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30D6B" w14:textId="30C36F1E" w:rsidR="00E463CB" w:rsidRPr="00D12BBC" w:rsidRDefault="00BB4E70" w:rsidP="00EC2472">
      <w:pPr>
        <w:pStyle w:val="-wm-msonormal"/>
        <w:rPr>
          <w:rFonts w:ascii="Arial" w:hAnsi="Arial" w:cs="Arial"/>
          <w:b/>
          <w:caps/>
        </w:rPr>
      </w:pPr>
      <w:r w:rsidRPr="00D12BBC">
        <w:rPr>
          <w:rFonts w:ascii="Arial" w:hAnsi="Arial" w:cs="Arial"/>
          <w:b/>
          <w:caps/>
        </w:rPr>
        <w:t>V KrajskÉ</w:t>
      </w:r>
      <w:r w:rsidR="00D46783" w:rsidRPr="00D12BBC">
        <w:rPr>
          <w:rFonts w:ascii="Arial" w:hAnsi="Arial" w:cs="Arial"/>
          <w:b/>
          <w:caps/>
        </w:rPr>
        <w:t xml:space="preserve"> knihovn</w:t>
      </w:r>
      <w:r w:rsidRPr="00D12BBC">
        <w:rPr>
          <w:rFonts w:ascii="Arial" w:hAnsi="Arial" w:cs="Arial"/>
          <w:b/>
          <w:caps/>
        </w:rPr>
        <w:t>Ě</w:t>
      </w:r>
      <w:r w:rsidR="00D46783" w:rsidRPr="00D12BBC">
        <w:rPr>
          <w:rFonts w:ascii="Arial" w:hAnsi="Arial" w:cs="Arial"/>
          <w:b/>
          <w:caps/>
        </w:rPr>
        <w:t xml:space="preserve"> </w:t>
      </w:r>
      <w:r w:rsidR="00E463CB" w:rsidRPr="00D12BBC">
        <w:rPr>
          <w:rFonts w:ascii="Arial" w:hAnsi="Arial" w:cs="Arial"/>
          <w:b/>
          <w:caps/>
        </w:rPr>
        <w:t>Františka Bartoše ve Zlíně</w:t>
      </w:r>
      <w:r w:rsidR="00D46783" w:rsidRPr="00D12BBC">
        <w:rPr>
          <w:rFonts w:ascii="Arial" w:hAnsi="Arial" w:cs="Arial"/>
          <w:b/>
          <w:caps/>
        </w:rPr>
        <w:t xml:space="preserve"> </w:t>
      </w:r>
      <w:r w:rsidRPr="00D12BBC">
        <w:rPr>
          <w:rFonts w:ascii="Arial" w:hAnsi="Arial" w:cs="Arial"/>
          <w:b/>
          <w:caps/>
        </w:rPr>
        <w:t>ZAVZPOMÍNÁ NA VÁCLAVA HAVLA JOHN BOK S HOSTY</w:t>
      </w:r>
    </w:p>
    <w:p w14:paraId="06F1FD09" w14:textId="77777777" w:rsidR="00E463CB" w:rsidRPr="00D12BBC" w:rsidRDefault="00E463CB" w:rsidP="00EC2472">
      <w:pPr>
        <w:pStyle w:val="-wm-msonormal"/>
        <w:rPr>
          <w:rFonts w:ascii="Arial" w:hAnsi="Arial" w:cs="Arial"/>
        </w:rPr>
      </w:pPr>
    </w:p>
    <w:p w14:paraId="2AD8F774" w14:textId="77777777" w:rsidR="00DA0CAA" w:rsidRPr="00D12BBC" w:rsidRDefault="00DA0CAA" w:rsidP="00DA0CAA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kern w:val="36"/>
        </w:rPr>
      </w:pPr>
      <w:r w:rsidRPr="00D12BBC">
        <w:rPr>
          <w:rFonts w:ascii="Arial" w:hAnsi="Arial" w:cs="Arial"/>
          <w:b/>
        </w:rPr>
        <w:t xml:space="preserve">Zlín – Krajská knihovna Františka Bartoše ve Zlíně, Krajská galerie výtvarného umění ve Zlíně a </w:t>
      </w:r>
      <w:proofErr w:type="spellStart"/>
      <w:r w:rsidRPr="00D12BBC">
        <w:rPr>
          <w:rFonts w:ascii="Arial" w:hAnsi="Arial" w:cs="Arial"/>
          <w:b/>
        </w:rPr>
        <w:t>Europe</w:t>
      </w:r>
      <w:proofErr w:type="spellEnd"/>
      <w:r w:rsidRPr="00D12BBC">
        <w:rPr>
          <w:rFonts w:ascii="Arial" w:hAnsi="Arial" w:cs="Arial"/>
          <w:b/>
        </w:rPr>
        <w:t xml:space="preserve"> Direct Kroměříž zvou na vzpomínkový pořad na Václava Havla s poetickým názvem </w:t>
      </w:r>
      <w:r w:rsidRPr="00D12BBC">
        <w:rPr>
          <w:rFonts w:ascii="Arial" w:hAnsi="Arial" w:cs="Arial"/>
          <w:b/>
          <w:bCs/>
          <w:kern w:val="36"/>
        </w:rPr>
        <w:t xml:space="preserve">Tak svět odplácí, aneb nepočítáme-li ovšem ten veliký zástup hvězd. </w:t>
      </w:r>
    </w:p>
    <w:p w14:paraId="6099F4BB" w14:textId="77777777" w:rsidR="00DA0CAA" w:rsidRPr="00D12BBC" w:rsidRDefault="00DA0CAA" w:rsidP="00DA0CAA">
      <w:pPr>
        <w:pStyle w:val="Normlnweb"/>
        <w:rPr>
          <w:rFonts w:ascii="Arial" w:hAnsi="Arial" w:cs="Arial"/>
        </w:rPr>
      </w:pPr>
      <w:r w:rsidRPr="00D12BBC">
        <w:rPr>
          <w:rFonts w:ascii="Arial" w:hAnsi="Arial" w:cs="Arial"/>
        </w:rPr>
        <w:t xml:space="preserve">Páteční večer </w:t>
      </w:r>
      <w:r w:rsidRPr="00D12BBC">
        <w:rPr>
          <w:rFonts w:ascii="Arial" w:hAnsi="Arial" w:cs="Arial"/>
          <w:b/>
        </w:rPr>
        <w:t>16. září 2022 od 18 hodin v Krajské knihovně Františka Bartoše ve Zlíně</w:t>
      </w:r>
      <w:r w:rsidRPr="00D12BBC">
        <w:rPr>
          <w:rFonts w:ascii="Arial" w:hAnsi="Arial" w:cs="Arial"/>
        </w:rPr>
        <w:t xml:space="preserve"> bude patřit vzpomínkám na Václava Havla, který by letos v říjnu oslavil 86 let, jeho bratra, kybernetika a vědce, Ivana M. Havla, se kterým spoluzakládal Občanské fórum a moravského básníka Jiřího Kuběnu. </w:t>
      </w:r>
    </w:p>
    <w:p w14:paraId="0D4E90BD" w14:textId="77777777" w:rsidR="00DA0CAA" w:rsidRPr="00D12BBC" w:rsidRDefault="00DA0CAA" w:rsidP="00DA0CAA">
      <w:pPr>
        <w:pStyle w:val="Normlnweb"/>
        <w:rPr>
          <w:rFonts w:ascii="Arial" w:hAnsi="Arial" w:cs="Arial"/>
          <w:i/>
        </w:rPr>
      </w:pPr>
      <w:r w:rsidRPr="00D12BBC">
        <w:rPr>
          <w:rFonts w:ascii="Arial" w:hAnsi="Arial" w:cs="Arial"/>
          <w:i/>
        </w:rPr>
        <w:t xml:space="preserve">„Vzpomínkový večer jsme chtěli uspořádat již před rokem u příležitosti 85. výročí narození Václava Havla. Bohužel situace v souvislosti s pandemií nám to nedovolila, o to větší mám radost, že se letos na půdě knihovny můžeme sejít s blízkými přáteli a příznivci tohoto výjimečného dramatika a státníka a společně uctít jeho památku,“ </w:t>
      </w:r>
      <w:r w:rsidRPr="00D12BBC">
        <w:rPr>
          <w:rFonts w:ascii="Arial" w:hAnsi="Arial" w:cs="Arial"/>
        </w:rPr>
        <w:t>uvádí ředitel Krajské knihovny Františka Bartoše ve Zlíně Jan Kaňka.</w:t>
      </w:r>
      <w:r w:rsidRPr="00D12BBC">
        <w:rPr>
          <w:rFonts w:ascii="Arial" w:hAnsi="Arial" w:cs="Arial"/>
          <w:i/>
        </w:rPr>
        <w:t xml:space="preserve"> </w:t>
      </w:r>
    </w:p>
    <w:p w14:paraId="1A135E3B" w14:textId="742E48EB" w:rsidR="00DA0CAA" w:rsidRPr="00D12BBC" w:rsidRDefault="00DA0CAA" w:rsidP="00DA0CAA">
      <w:pPr>
        <w:pStyle w:val="Normlnweb"/>
        <w:rPr>
          <w:rFonts w:ascii="Arial" w:hAnsi="Arial" w:cs="Arial"/>
        </w:rPr>
      </w:pPr>
      <w:r w:rsidRPr="00D12BBC">
        <w:rPr>
          <w:rFonts w:ascii="Arial" w:hAnsi="Arial" w:cs="Arial"/>
        </w:rPr>
        <w:t>Večerem provede Havlův přítel, básník,</w:t>
      </w:r>
      <w:r w:rsidR="00BB4E70" w:rsidRPr="00D12BBC">
        <w:rPr>
          <w:rFonts w:ascii="Arial" w:hAnsi="Arial" w:cs="Arial"/>
        </w:rPr>
        <w:t xml:space="preserve"> </w:t>
      </w:r>
      <w:r w:rsidRPr="00D12BBC">
        <w:rPr>
          <w:rFonts w:ascii="Arial" w:hAnsi="Arial" w:cs="Arial"/>
        </w:rPr>
        <w:t xml:space="preserve">politický aktivista, signatář Charty 77 a spoluzakladatel Spolku Šalamoun </w:t>
      </w:r>
      <w:proofErr w:type="spellStart"/>
      <w:r w:rsidRPr="00D12BBC">
        <w:rPr>
          <w:rFonts w:ascii="Arial" w:hAnsi="Arial" w:cs="Arial"/>
        </w:rPr>
        <w:t>Jonh</w:t>
      </w:r>
      <w:proofErr w:type="spellEnd"/>
      <w:r w:rsidRPr="00D12BBC">
        <w:rPr>
          <w:rFonts w:ascii="Arial" w:hAnsi="Arial" w:cs="Arial"/>
        </w:rPr>
        <w:t xml:space="preserve"> Bok s hostem Dagmar Havlovou, manželkou Ivana M. Havla,  za doprovodu horňácké muziky Petra Mičky. V rámci tohoto vystoupení zazpívá také  Martin Hrbáč.</w:t>
      </w:r>
      <w:r w:rsidR="00BB4E70" w:rsidRPr="00D12BBC">
        <w:rPr>
          <w:rFonts w:ascii="Arial" w:hAnsi="Arial" w:cs="Arial"/>
        </w:rPr>
        <w:t xml:space="preserve"> </w:t>
      </w:r>
      <w:r w:rsidRPr="00D12BBC">
        <w:rPr>
          <w:rFonts w:ascii="Arial" w:hAnsi="Arial" w:cs="Arial"/>
        </w:rPr>
        <w:t xml:space="preserve">První část večera bude patřit legendárnímu  písničkáři Jaroslavu </w:t>
      </w:r>
      <w:proofErr w:type="spellStart"/>
      <w:r w:rsidRPr="00D12BBC">
        <w:rPr>
          <w:rFonts w:ascii="Arial" w:hAnsi="Arial" w:cs="Arial"/>
        </w:rPr>
        <w:t>Hutkovi</w:t>
      </w:r>
      <w:proofErr w:type="spellEnd"/>
      <w:r w:rsidRPr="00D12BBC">
        <w:rPr>
          <w:rFonts w:ascii="Arial" w:hAnsi="Arial" w:cs="Arial"/>
        </w:rPr>
        <w:t>.</w:t>
      </w:r>
    </w:p>
    <w:p w14:paraId="7412C06B" w14:textId="6416E3EC" w:rsidR="00DA0CAA" w:rsidRPr="00D12BBC" w:rsidRDefault="00DA0CAA" w:rsidP="00DA0CAA">
      <w:pPr>
        <w:pStyle w:val="Normlnweb"/>
        <w:rPr>
          <w:rFonts w:ascii="Arial" w:hAnsi="Arial" w:cs="Arial"/>
        </w:rPr>
      </w:pPr>
      <w:r w:rsidRPr="00D12BBC">
        <w:rPr>
          <w:rFonts w:ascii="Arial" w:hAnsi="Arial" w:cs="Arial"/>
        </w:rPr>
        <w:t>Horňácká muzika s primášem Petrem Mičkou jistě není náhodnou volbou, tato hudecká sestava hrála na nejrůznějších soukromých i oficiálních setkání</w:t>
      </w:r>
      <w:r w:rsidR="00AA66A1" w:rsidRPr="00D12BBC">
        <w:rPr>
          <w:rFonts w:ascii="Arial" w:hAnsi="Arial" w:cs="Arial"/>
        </w:rPr>
        <w:t>ch,</w:t>
      </w:r>
      <w:r w:rsidRPr="00D12BBC">
        <w:rPr>
          <w:rFonts w:ascii="Arial" w:hAnsi="Arial" w:cs="Arial"/>
        </w:rPr>
        <w:t xml:space="preserve"> jak s Václavem Havlem</w:t>
      </w:r>
      <w:r w:rsidR="00AA66A1" w:rsidRPr="00D12BBC">
        <w:rPr>
          <w:rFonts w:ascii="Arial" w:hAnsi="Arial" w:cs="Arial"/>
        </w:rPr>
        <w:t>,</w:t>
      </w:r>
      <w:r w:rsidRPr="00D12BBC">
        <w:rPr>
          <w:rFonts w:ascii="Arial" w:hAnsi="Arial" w:cs="Arial"/>
        </w:rPr>
        <w:t xml:space="preserve"> tak i s Ivanem M. Havlem a snad také lze zmínit, že právě Mičkova muzika se loučila s pre</w:t>
      </w:r>
      <w:r w:rsidR="0089220D">
        <w:rPr>
          <w:rFonts w:ascii="Arial" w:hAnsi="Arial" w:cs="Arial"/>
        </w:rPr>
        <w:t>z</w:t>
      </w:r>
      <w:r w:rsidRPr="00D12BBC">
        <w:rPr>
          <w:rFonts w:ascii="Arial" w:hAnsi="Arial" w:cs="Arial"/>
        </w:rPr>
        <w:t>identem Václavem Havlem na jeho poslední cestě.</w:t>
      </w:r>
    </w:p>
    <w:p w14:paraId="0E6CB18D" w14:textId="627426AA" w:rsidR="00DA0CAA" w:rsidRPr="00D12BBC" w:rsidRDefault="00DA0CAA" w:rsidP="00DA0CAA">
      <w:pPr>
        <w:pStyle w:val="prispevek-perex"/>
        <w:rPr>
          <w:rFonts w:ascii="Arial" w:hAnsi="Arial" w:cs="Arial"/>
        </w:rPr>
      </w:pPr>
      <w:r w:rsidRPr="00D12BBC">
        <w:rPr>
          <w:rFonts w:ascii="Arial" w:hAnsi="Arial" w:cs="Arial"/>
        </w:rPr>
        <w:t xml:space="preserve">Pozornost bude věnována juvenilní korespondenci tehdy začínajícího básníka Václava Havla a Jiřího Kuběny. </w:t>
      </w:r>
      <w:r w:rsidRPr="00D12BBC">
        <w:rPr>
          <w:rFonts w:ascii="Arial" w:hAnsi="Arial" w:cs="Arial"/>
          <w:i/>
        </w:rPr>
        <w:t>„Jedná se o vzájemné dopisy, básně a drobné kresby mladého Vaška Havla s moravským básníkem Jiřím Kuběnou. Oba patřili do literární skupiny tzv. šestatřicátníků, která vznikla v temných padesátých letech. Její členové, generační souputníci pocháze</w:t>
      </w:r>
      <w:r w:rsidR="00DD3FE1">
        <w:rPr>
          <w:rFonts w:ascii="Arial" w:hAnsi="Arial" w:cs="Arial"/>
          <w:i/>
        </w:rPr>
        <w:t>jící</w:t>
      </w:r>
      <w:r w:rsidRPr="00D12BBC">
        <w:rPr>
          <w:rFonts w:ascii="Arial" w:hAnsi="Arial" w:cs="Arial"/>
          <w:i/>
        </w:rPr>
        <w:t xml:space="preserve"> z rodin třídních nepřátel</w:t>
      </w:r>
      <w:r w:rsidR="00DD3FE1">
        <w:rPr>
          <w:rFonts w:ascii="Arial" w:hAnsi="Arial" w:cs="Arial"/>
          <w:i/>
        </w:rPr>
        <w:t>, tehdy měli pramalé šance na úspěch</w:t>
      </w:r>
      <w:r w:rsidRPr="00D12BBC">
        <w:rPr>
          <w:rFonts w:ascii="Arial" w:hAnsi="Arial" w:cs="Arial"/>
          <w:i/>
        </w:rPr>
        <w:t>. Skupina se později rozpadla, ale přátelství zakládajících členů přetrvalo</w:t>
      </w:r>
      <w:r w:rsidRPr="00D12BBC">
        <w:rPr>
          <w:rFonts w:ascii="Arial" w:hAnsi="Arial" w:cs="Arial"/>
        </w:rPr>
        <w:t>,“ uvádí zlínský básník Pavel Petr, který připravuje knižní vydání korespondence Jiřího Kuběny v nakladatelství Aula.</w:t>
      </w:r>
    </w:p>
    <w:p w14:paraId="52B6EA62" w14:textId="77777777" w:rsidR="00D12BBC" w:rsidRPr="00D12BBC" w:rsidRDefault="00D12BBC" w:rsidP="00D12BBC">
      <w:pPr>
        <w:pStyle w:val="Normlnweb"/>
        <w:rPr>
          <w:rFonts w:ascii="Arial" w:hAnsi="Arial" w:cs="Arial"/>
        </w:rPr>
      </w:pPr>
      <w:r w:rsidRPr="00D12BBC">
        <w:rPr>
          <w:rFonts w:ascii="Arial" w:hAnsi="Arial" w:cs="Arial"/>
        </w:rPr>
        <w:t>Večer je pořádán ve spolupráci s Krajskou galerií výtvarného umění</w:t>
      </w:r>
      <w:bookmarkStart w:id="0" w:name="_GoBack"/>
      <w:bookmarkEnd w:id="0"/>
      <w:r w:rsidRPr="00D12BBC">
        <w:rPr>
          <w:rFonts w:ascii="Arial" w:hAnsi="Arial" w:cs="Arial"/>
        </w:rPr>
        <w:t xml:space="preserve"> ve Zlíně a </w:t>
      </w:r>
      <w:proofErr w:type="spellStart"/>
      <w:r w:rsidRPr="00D12BBC">
        <w:rPr>
          <w:rFonts w:ascii="Arial" w:hAnsi="Arial" w:cs="Arial"/>
        </w:rPr>
        <w:t>Europe</w:t>
      </w:r>
      <w:proofErr w:type="spellEnd"/>
      <w:r w:rsidRPr="00D12BBC">
        <w:rPr>
          <w:rFonts w:ascii="Arial" w:hAnsi="Arial" w:cs="Arial"/>
        </w:rPr>
        <w:t xml:space="preserve"> Direct Kroměříž a uskuteční se v Krajské knihovně Františka Bartoše ve Zlíně (Vavrečkova 7040, 2. podlaží budovy 15, kavárna).</w:t>
      </w:r>
    </w:p>
    <w:p w14:paraId="3F9D3EE2" w14:textId="50D11129" w:rsidR="00D12BBC" w:rsidRPr="00D12BBC" w:rsidRDefault="00D12BBC" w:rsidP="00D12BBC">
      <w:pPr>
        <w:spacing w:after="240"/>
        <w:jc w:val="both"/>
        <w:rPr>
          <w:rFonts w:ascii="Arial" w:hAnsi="Arial" w:cs="Arial"/>
        </w:rPr>
      </w:pPr>
      <w:r w:rsidRPr="00D12BBC">
        <w:rPr>
          <w:rFonts w:ascii="Arial" w:hAnsi="Arial" w:cs="Arial"/>
        </w:rPr>
        <w:t>"</w:t>
      </w:r>
      <w:r w:rsidRPr="00D12BBC">
        <w:rPr>
          <w:rFonts w:ascii="Arial" w:hAnsi="Arial" w:cs="Arial"/>
          <w:i/>
        </w:rPr>
        <w:t xml:space="preserve">Václav Havel se zasloužil o svobodu a demokracii, stojí v zákoně č. 94 z roku 2012. Jsem ráda, že si tuto skutečnost i další stránky jeho mnohovrstevnaté osobnosti </w:t>
      </w:r>
      <w:r w:rsidRPr="00D12BBC">
        <w:rPr>
          <w:rFonts w:ascii="Arial" w:hAnsi="Arial" w:cs="Arial"/>
          <w:i/>
        </w:rPr>
        <w:lastRenderedPageBreak/>
        <w:t>připomeneme krátce před volbami. Vážím si toho, že ve Zlíně přivítáme vzácné hosty díky příkladné spolupráci našich paměťových institucí</w:t>
      </w:r>
      <w:r w:rsidRPr="00D12BBC">
        <w:rPr>
          <w:rFonts w:ascii="Arial" w:hAnsi="Arial" w:cs="Arial"/>
        </w:rPr>
        <w:t>," uvedla Zuzana Fišerová, radní  pro kulturu a školství.</w:t>
      </w:r>
    </w:p>
    <w:p w14:paraId="1D89A7D0" w14:textId="67268727" w:rsidR="00E463CB" w:rsidRPr="00D12BBC" w:rsidRDefault="00E463CB" w:rsidP="00E463CB">
      <w:pPr>
        <w:pStyle w:val="-wm-msonormal"/>
        <w:rPr>
          <w:rFonts w:ascii="Arial" w:hAnsi="Arial" w:cs="Arial"/>
        </w:rPr>
      </w:pPr>
      <w:r w:rsidRPr="00D12BBC">
        <w:rPr>
          <w:rFonts w:ascii="Arial" w:hAnsi="Arial" w:cs="Arial"/>
        </w:rPr>
        <w:t xml:space="preserve">Více na </w:t>
      </w:r>
      <w:hyperlink r:id="rId8" w:history="1">
        <w:r w:rsidR="00BB4E70" w:rsidRPr="00D12BBC">
          <w:rPr>
            <w:rStyle w:val="Hypertextovodkaz"/>
            <w:rFonts w:ascii="Arial" w:hAnsi="Arial" w:cs="Arial"/>
          </w:rPr>
          <w:t>kfbz.</w:t>
        </w:r>
        <w:r w:rsidRPr="00D12BBC">
          <w:rPr>
            <w:rStyle w:val="Hypertextovodkaz"/>
            <w:rFonts w:ascii="Arial" w:hAnsi="Arial" w:cs="Arial"/>
          </w:rPr>
          <w:t>cz</w:t>
        </w:r>
        <w:r w:rsidR="00BB4E70" w:rsidRPr="00D12BBC">
          <w:rPr>
            <w:rStyle w:val="Hypertextovodkaz"/>
            <w:rFonts w:ascii="Arial" w:hAnsi="Arial" w:cs="Arial"/>
          </w:rPr>
          <w:t>/</w:t>
        </w:r>
        <w:proofErr w:type="spellStart"/>
        <w:r w:rsidR="00BB4E70" w:rsidRPr="00D12BBC">
          <w:rPr>
            <w:rStyle w:val="Hypertextovodkaz"/>
            <w:rFonts w:ascii="Arial" w:hAnsi="Arial" w:cs="Arial"/>
          </w:rPr>
          <w:t>vh</w:t>
        </w:r>
        <w:proofErr w:type="spellEnd"/>
      </w:hyperlink>
      <w:r w:rsidRPr="00D12BBC">
        <w:rPr>
          <w:rFonts w:ascii="Arial" w:hAnsi="Arial" w:cs="Arial"/>
        </w:rPr>
        <w:t xml:space="preserve">. </w:t>
      </w:r>
    </w:p>
    <w:p w14:paraId="68016D18" w14:textId="77777777" w:rsidR="00E463CB" w:rsidRPr="00D12BBC" w:rsidRDefault="00E463CB" w:rsidP="00E463CB">
      <w:pPr>
        <w:rPr>
          <w:rStyle w:val="markedcontent"/>
          <w:rFonts w:ascii="Arial" w:hAnsi="Arial" w:cs="Arial"/>
        </w:rPr>
      </w:pPr>
    </w:p>
    <w:p w14:paraId="6F67C787" w14:textId="77777777" w:rsidR="00E463CB" w:rsidRPr="00D12BBC" w:rsidRDefault="00E463CB" w:rsidP="00E463CB">
      <w:pPr>
        <w:jc w:val="both"/>
        <w:rPr>
          <w:rFonts w:ascii="Arial" w:hAnsi="Arial" w:cs="Arial"/>
          <w:b/>
        </w:rPr>
      </w:pPr>
    </w:p>
    <w:p w14:paraId="7B5E6892" w14:textId="77777777" w:rsidR="00E463CB" w:rsidRPr="00D12BBC" w:rsidRDefault="00E463CB" w:rsidP="00E463CB">
      <w:pPr>
        <w:jc w:val="both"/>
        <w:rPr>
          <w:rFonts w:ascii="Arial" w:hAnsi="Arial" w:cs="Arial"/>
          <w:b/>
        </w:rPr>
      </w:pPr>
      <w:r w:rsidRPr="00D12BBC">
        <w:rPr>
          <w:rFonts w:ascii="Arial" w:hAnsi="Arial" w:cs="Arial"/>
          <w:b/>
        </w:rPr>
        <w:t>Kontakt:</w:t>
      </w:r>
    </w:p>
    <w:p w14:paraId="6FDEA3D8" w14:textId="77777777" w:rsidR="00E463CB" w:rsidRPr="00D12BBC" w:rsidRDefault="00E463CB" w:rsidP="00E463CB">
      <w:pPr>
        <w:jc w:val="both"/>
        <w:rPr>
          <w:rFonts w:ascii="Arial" w:hAnsi="Arial" w:cs="Arial"/>
        </w:rPr>
      </w:pPr>
      <w:r w:rsidRPr="00D12BBC">
        <w:rPr>
          <w:rFonts w:ascii="Arial" w:hAnsi="Arial" w:cs="Arial"/>
        </w:rPr>
        <w:t>Mgr. Gabriela Winklerová</w:t>
      </w:r>
    </w:p>
    <w:p w14:paraId="4B408A95" w14:textId="77777777" w:rsidR="00E463CB" w:rsidRPr="00D12BBC" w:rsidRDefault="00E463CB" w:rsidP="00E463CB">
      <w:pPr>
        <w:rPr>
          <w:rFonts w:ascii="Arial" w:hAnsi="Arial" w:cs="Arial"/>
        </w:rPr>
      </w:pPr>
      <w:r w:rsidRPr="00D12BBC">
        <w:rPr>
          <w:rFonts w:ascii="Arial" w:hAnsi="Arial" w:cs="Arial"/>
        </w:rPr>
        <w:t xml:space="preserve">tel.: 573 032 505, 734 860 722, e-mail: </w:t>
      </w:r>
      <w:hyperlink r:id="rId9" w:history="1">
        <w:r w:rsidRPr="00D12BBC">
          <w:rPr>
            <w:rStyle w:val="Hypertextovodkaz"/>
            <w:rFonts w:ascii="Arial" w:hAnsi="Arial" w:cs="Arial"/>
            <w:color w:val="auto"/>
          </w:rPr>
          <w:t>winklerova@kfbz.cz</w:t>
        </w:r>
      </w:hyperlink>
      <w:r w:rsidRPr="00D12BBC">
        <w:rPr>
          <w:rFonts w:ascii="Arial" w:hAnsi="Arial" w:cs="Arial"/>
        </w:rPr>
        <w:t xml:space="preserve"> </w:t>
      </w:r>
    </w:p>
    <w:p w14:paraId="06114C60" w14:textId="77777777" w:rsidR="00E463CB" w:rsidRPr="00D12BBC" w:rsidRDefault="00E463CB" w:rsidP="00E463CB">
      <w:pPr>
        <w:pStyle w:val="Zkladntext2"/>
        <w:rPr>
          <w:rFonts w:ascii="Arial" w:hAnsi="Arial" w:cs="Arial"/>
          <w:b w:val="0"/>
        </w:rPr>
      </w:pPr>
      <w:r w:rsidRPr="00D12BBC">
        <w:rPr>
          <w:rFonts w:ascii="Arial" w:hAnsi="Arial" w:cs="Arial"/>
          <w:b w:val="0"/>
        </w:rPr>
        <w:t>Krajská knihovna Františka Bartoše ve Zlíně</w:t>
      </w:r>
    </w:p>
    <w:p w14:paraId="60ABB4F9" w14:textId="77777777" w:rsidR="00E463CB" w:rsidRPr="00D12BBC" w:rsidRDefault="00E463CB" w:rsidP="00E463CB">
      <w:pPr>
        <w:pStyle w:val="Zkladntext2"/>
        <w:rPr>
          <w:rStyle w:val="Hypertextovodkaz"/>
          <w:rFonts w:ascii="Arial" w:hAnsi="Arial" w:cs="Arial"/>
          <w:color w:val="auto"/>
          <w:u w:val="none"/>
        </w:rPr>
      </w:pPr>
      <w:r w:rsidRPr="00D12BBC">
        <w:rPr>
          <w:rFonts w:ascii="Arial" w:hAnsi="Arial" w:cs="Arial"/>
          <w:b w:val="0"/>
        </w:rPr>
        <w:t>Vavrečkova 7040, 760 01 Zlín</w:t>
      </w:r>
    </w:p>
    <w:sectPr w:rsidR="00E463CB" w:rsidRPr="00D12BBC" w:rsidSect="006C51EF">
      <w:headerReference w:type="default" r:id="rId10"/>
      <w:pgSz w:w="11906" w:h="16838"/>
      <w:pgMar w:top="124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6E297" w14:textId="77777777" w:rsidR="00E34FB6" w:rsidRDefault="00E34FB6" w:rsidP="009D1512">
      <w:r>
        <w:separator/>
      </w:r>
    </w:p>
  </w:endnote>
  <w:endnote w:type="continuationSeparator" w:id="0">
    <w:p w14:paraId="566050C3" w14:textId="77777777" w:rsidR="00E34FB6" w:rsidRDefault="00E34FB6" w:rsidP="009D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uton Hell">
    <w:altName w:val="Teuton Hel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F312A" w14:textId="77777777" w:rsidR="00E34FB6" w:rsidRDefault="00E34FB6" w:rsidP="009D1512">
      <w:r>
        <w:separator/>
      </w:r>
    </w:p>
  </w:footnote>
  <w:footnote w:type="continuationSeparator" w:id="0">
    <w:p w14:paraId="72E68C57" w14:textId="77777777" w:rsidR="00E34FB6" w:rsidRDefault="00E34FB6" w:rsidP="009D1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6CFED" w14:textId="144647A1" w:rsidR="00504F1B" w:rsidRPr="009D1512" w:rsidRDefault="008B11D2" w:rsidP="008B11D2">
    <w:pPr>
      <w:pStyle w:val="Zhlav"/>
      <w:pBdr>
        <w:bottom w:val="single" w:sz="4" w:space="1" w:color="auto"/>
      </w:pBdr>
      <w:tabs>
        <w:tab w:val="clear" w:pos="4536"/>
      </w:tabs>
      <w:spacing w:before="120"/>
      <w:rPr>
        <w:rFonts w:ascii="Arial" w:hAnsi="Arial" w:cs="Arial"/>
        <w:color w:val="7F7F7F"/>
        <w:sz w:val="20"/>
        <w:szCs w:val="20"/>
      </w:rPr>
    </w:pPr>
    <w:r w:rsidRPr="00B75ACA">
      <w:rPr>
        <w:rFonts w:ascii="Arial" w:hAnsi="Arial" w:cs="Arial"/>
        <w:noProof/>
        <w:color w:val="7F7F7F"/>
        <w:sz w:val="20"/>
        <w:szCs w:val="20"/>
      </w:rPr>
      <w:drawing>
        <wp:anchor distT="0" distB="0" distL="114300" distR="114300" simplePos="0" relativeHeight="251660288" behindDoc="0" locked="0" layoutInCell="1" allowOverlap="1" wp14:anchorId="2A9C4E3E" wp14:editId="5DD87C5D">
          <wp:simplePos x="0" y="0"/>
          <wp:positionH relativeFrom="column">
            <wp:posOffset>4196080</wp:posOffset>
          </wp:positionH>
          <wp:positionV relativeFrom="paragraph">
            <wp:posOffset>178435</wp:posOffset>
          </wp:positionV>
          <wp:extent cx="381000" cy="272873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2728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4F1B">
      <w:rPr>
        <w:rFonts w:ascii="Arial" w:hAnsi="Arial" w:cs="Arial"/>
        <w:noProof/>
        <w:color w:val="7F7F7F"/>
        <w:sz w:val="20"/>
        <w:szCs w:val="20"/>
      </w:rPr>
      <w:drawing>
        <wp:inline distT="0" distB="0" distL="0" distR="0" wp14:anchorId="71F8213D" wp14:editId="0B9A353F">
          <wp:extent cx="1800225" cy="336627"/>
          <wp:effectExtent l="0" t="0" r="0" b="635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9779" cy="3421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12BBC">
      <w:rPr>
        <w:rFonts w:ascii="Arial" w:hAnsi="Arial" w:cs="Arial"/>
        <w:color w:val="7F7F7F"/>
        <w:sz w:val="20"/>
        <w:szCs w:val="20"/>
      </w:rPr>
      <w:t xml:space="preserve">                  </w:t>
    </w:r>
    <w:r w:rsidR="00D12BBC" w:rsidRPr="00D12BBC">
      <w:rPr>
        <w:rFonts w:ascii="Arial" w:hAnsi="Arial" w:cs="Arial"/>
        <w:noProof/>
        <w:color w:val="7F7F7F"/>
        <w:sz w:val="20"/>
        <w:szCs w:val="20"/>
      </w:rPr>
      <w:drawing>
        <wp:inline distT="0" distB="0" distL="0" distR="0" wp14:anchorId="446DA999" wp14:editId="1CB69A7A">
          <wp:extent cx="1095375" cy="443767"/>
          <wp:effectExtent l="0" t="0" r="0" b="0"/>
          <wp:docPr id="5" name="Obrázek 5" descr="S:\loga\Nové logo ZK - neofic\CZ Z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loga\Nové logo ZK - neofic\CZ Z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117" cy="4489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2BBC">
      <w:rPr>
        <w:rFonts w:ascii="Arial" w:hAnsi="Arial" w:cs="Arial"/>
        <w:color w:val="7F7F7F"/>
        <w:sz w:val="20"/>
        <w:szCs w:val="20"/>
      </w:rPr>
      <w:t xml:space="preserve">           </w:t>
    </w:r>
    <w:r w:rsidR="00C20BF1">
      <w:rPr>
        <w:rFonts w:ascii="Arial" w:hAnsi="Arial" w:cs="Arial"/>
        <w:color w:val="7F7F7F"/>
        <w:sz w:val="20"/>
        <w:szCs w:val="20"/>
      </w:rPr>
      <w:tab/>
    </w:r>
  </w:p>
  <w:p w14:paraId="66B3A5D7" w14:textId="7AFB6688" w:rsidR="00504F1B" w:rsidRDefault="00504F1B" w:rsidP="009D1512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3480"/>
      </w:tabs>
      <w:spacing w:before="120"/>
      <w:rPr>
        <w:rFonts w:ascii="Arial" w:hAnsi="Arial" w:cs="Arial"/>
        <w:color w:val="7F7F7F"/>
        <w:sz w:val="20"/>
        <w:szCs w:val="20"/>
      </w:rPr>
    </w:pPr>
  </w:p>
  <w:p w14:paraId="14EE14C8" w14:textId="3C5B11B2" w:rsidR="00504F1B" w:rsidRPr="009D1512" w:rsidRDefault="00F26DC1" w:rsidP="009D1512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3480"/>
      </w:tabs>
      <w:spacing w:before="120"/>
      <w:rPr>
        <w:rFonts w:ascii="Arial" w:hAnsi="Arial" w:cs="Arial"/>
        <w:color w:val="7F7F7F"/>
        <w:sz w:val="20"/>
        <w:szCs w:val="20"/>
      </w:rPr>
    </w:pPr>
    <w:r>
      <w:rPr>
        <w:rFonts w:ascii="Arial" w:hAnsi="Arial" w:cs="Arial"/>
        <w:color w:val="7F7F7F"/>
        <w:sz w:val="20"/>
        <w:szCs w:val="20"/>
      </w:rPr>
      <w:t>30</w:t>
    </w:r>
    <w:r w:rsidR="00DA0CAA">
      <w:rPr>
        <w:rFonts w:ascii="Arial" w:hAnsi="Arial" w:cs="Arial"/>
        <w:color w:val="7F7F7F"/>
        <w:sz w:val="20"/>
        <w:szCs w:val="20"/>
      </w:rPr>
      <w:t>. 8. 2022</w:t>
    </w:r>
  </w:p>
  <w:p w14:paraId="0C9FF0CF" w14:textId="77777777" w:rsidR="00504F1B" w:rsidRDefault="00504F1B" w:rsidP="001A7099">
    <w:pPr>
      <w:pStyle w:val="Zhlav"/>
      <w:tabs>
        <w:tab w:val="clear" w:pos="4536"/>
        <w:tab w:val="clear" w:pos="9072"/>
        <w:tab w:val="left" w:pos="220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25C8"/>
    <w:multiLevelType w:val="hybridMultilevel"/>
    <w:tmpl w:val="44C6BD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543FA"/>
    <w:multiLevelType w:val="multilevel"/>
    <w:tmpl w:val="3FA4C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FD7EF0"/>
    <w:multiLevelType w:val="hybridMultilevel"/>
    <w:tmpl w:val="24C61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45CF7"/>
    <w:multiLevelType w:val="multilevel"/>
    <w:tmpl w:val="59EE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0F457B"/>
    <w:multiLevelType w:val="multilevel"/>
    <w:tmpl w:val="A470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1C34C0"/>
    <w:multiLevelType w:val="hybridMultilevel"/>
    <w:tmpl w:val="BE8A45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0765A"/>
    <w:multiLevelType w:val="multilevel"/>
    <w:tmpl w:val="47AE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132F81"/>
    <w:multiLevelType w:val="hybridMultilevel"/>
    <w:tmpl w:val="6BB8C8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109EC"/>
    <w:multiLevelType w:val="multilevel"/>
    <w:tmpl w:val="C51EA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383450"/>
    <w:multiLevelType w:val="multilevel"/>
    <w:tmpl w:val="1ADA993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3A3E2B03"/>
    <w:multiLevelType w:val="hybridMultilevel"/>
    <w:tmpl w:val="DFCAF4EE"/>
    <w:lvl w:ilvl="0" w:tplc="08CE15B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B3644DE"/>
    <w:multiLevelType w:val="multilevel"/>
    <w:tmpl w:val="7E4CB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181147"/>
    <w:multiLevelType w:val="multilevel"/>
    <w:tmpl w:val="1B9C9FC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3" w15:restartNumberingAfterBreak="0">
    <w:nsid w:val="3D494F6C"/>
    <w:multiLevelType w:val="hybridMultilevel"/>
    <w:tmpl w:val="425C16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D81B3D"/>
    <w:multiLevelType w:val="multilevel"/>
    <w:tmpl w:val="3A402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756B63"/>
    <w:multiLevelType w:val="multilevel"/>
    <w:tmpl w:val="A470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F873FE"/>
    <w:multiLevelType w:val="multilevel"/>
    <w:tmpl w:val="4A46C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427AAD"/>
    <w:multiLevelType w:val="hybridMultilevel"/>
    <w:tmpl w:val="779C0A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3C2003"/>
    <w:multiLevelType w:val="multilevel"/>
    <w:tmpl w:val="A470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965742"/>
    <w:multiLevelType w:val="multilevel"/>
    <w:tmpl w:val="945CF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B03E24"/>
    <w:multiLevelType w:val="hybridMultilevel"/>
    <w:tmpl w:val="0FF454AC"/>
    <w:lvl w:ilvl="0" w:tplc="913E898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E57178"/>
    <w:multiLevelType w:val="hybridMultilevel"/>
    <w:tmpl w:val="C6B6B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CC6FF2"/>
    <w:multiLevelType w:val="multilevel"/>
    <w:tmpl w:val="DF64B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E75CF4"/>
    <w:multiLevelType w:val="multilevel"/>
    <w:tmpl w:val="A470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A51771"/>
    <w:multiLevelType w:val="hybridMultilevel"/>
    <w:tmpl w:val="EBC21F00"/>
    <w:lvl w:ilvl="0" w:tplc="0405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0"/>
  </w:num>
  <w:num w:numId="5">
    <w:abstractNumId w:val="17"/>
  </w:num>
  <w:num w:numId="6">
    <w:abstractNumId w:val="20"/>
  </w:num>
  <w:num w:numId="7">
    <w:abstractNumId w:val="24"/>
  </w:num>
  <w:num w:numId="8">
    <w:abstractNumId w:val="11"/>
  </w:num>
  <w:num w:numId="9">
    <w:abstractNumId w:val="6"/>
  </w:num>
  <w:num w:numId="10">
    <w:abstractNumId w:val="1"/>
  </w:num>
  <w:num w:numId="11">
    <w:abstractNumId w:val="12"/>
  </w:num>
  <w:num w:numId="12">
    <w:abstractNumId w:val="9"/>
  </w:num>
  <w:num w:numId="13">
    <w:abstractNumId w:val="14"/>
  </w:num>
  <w:num w:numId="14">
    <w:abstractNumId w:val="8"/>
  </w:num>
  <w:num w:numId="15">
    <w:abstractNumId w:val="16"/>
  </w:num>
  <w:num w:numId="16">
    <w:abstractNumId w:val="21"/>
  </w:num>
  <w:num w:numId="17">
    <w:abstractNumId w:val="13"/>
  </w:num>
  <w:num w:numId="18">
    <w:abstractNumId w:val="2"/>
  </w:num>
  <w:num w:numId="19">
    <w:abstractNumId w:val="4"/>
  </w:num>
  <w:num w:numId="20">
    <w:abstractNumId w:val="18"/>
  </w:num>
  <w:num w:numId="21">
    <w:abstractNumId w:val="15"/>
  </w:num>
  <w:num w:numId="22">
    <w:abstractNumId w:val="23"/>
  </w:num>
  <w:num w:numId="23">
    <w:abstractNumId w:val="3"/>
  </w:num>
  <w:num w:numId="24">
    <w:abstractNumId w:val="2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6D"/>
    <w:rsid w:val="00001DA3"/>
    <w:rsid w:val="000033C7"/>
    <w:rsid w:val="000063E4"/>
    <w:rsid w:val="00012139"/>
    <w:rsid w:val="0002257B"/>
    <w:rsid w:val="000276DB"/>
    <w:rsid w:val="00027E4A"/>
    <w:rsid w:val="00035C2F"/>
    <w:rsid w:val="00035E2E"/>
    <w:rsid w:val="00040A2C"/>
    <w:rsid w:val="00042124"/>
    <w:rsid w:val="00042683"/>
    <w:rsid w:val="00042A53"/>
    <w:rsid w:val="000435EE"/>
    <w:rsid w:val="00045419"/>
    <w:rsid w:val="00063223"/>
    <w:rsid w:val="00064D61"/>
    <w:rsid w:val="00065AEF"/>
    <w:rsid w:val="00071CA3"/>
    <w:rsid w:val="00077EDF"/>
    <w:rsid w:val="00080E85"/>
    <w:rsid w:val="00084802"/>
    <w:rsid w:val="000869CB"/>
    <w:rsid w:val="00093479"/>
    <w:rsid w:val="000A3E3E"/>
    <w:rsid w:val="000B4D25"/>
    <w:rsid w:val="000B4DB1"/>
    <w:rsid w:val="000B7747"/>
    <w:rsid w:val="000C5A66"/>
    <w:rsid w:val="000C7AF0"/>
    <w:rsid w:val="000E2387"/>
    <w:rsid w:val="000E5697"/>
    <w:rsid w:val="000F12E0"/>
    <w:rsid w:val="000F1804"/>
    <w:rsid w:val="000F1BC1"/>
    <w:rsid w:val="000F2B3A"/>
    <w:rsid w:val="000F2C61"/>
    <w:rsid w:val="000F46C6"/>
    <w:rsid w:val="0010641D"/>
    <w:rsid w:val="0011135C"/>
    <w:rsid w:val="00114306"/>
    <w:rsid w:val="00114DDB"/>
    <w:rsid w:val="001234FA"/>
    <w:rsid w:val="00123502"/>
    <w:rsid w:val="00127A12"/>
    <w:rsid w:val="0014037E"/>
    <w:rsid w:val="00141DEC"/>
    <w:rsid w:val="00147D04"/>
    <w:rsid w:val="00160B86"/>
    <w:rsid w:val="00161AA6"/>
    <w:rsid w:val="0016487A"/>
    <w:rsid w:val="00166FFC"/>
    <w:rsid w:val="00167B87"/>
    <w:rsid w:val="00167D8F"/>
    <w:rsid w:val="00174B4F"/>
    <w:rsid w:val="00174D6E"/>
    <w:rsid w:val="00186EFB"/>
    <w:rsid w:val="00195ED1"/>
    <w:rsid w:val="00195F38"/>
    <w:rsid w:val="00196C8B"/>
    <w:rsid w:val="00197B21"/>
    <w:rsid w:val="001A2487"/>
    <w:rsid w:val="001A7099"/>
    <w:rsid w:val="001B1E8C"/>
    <w:rsid w:val="001B3A1B"/>
    <w:rsid w:val="001B4A27"/>
    <w:rsid w:val="001C3903"/>
    <w:rsid w:val="001D0194"/>
    <w:rsid w:val="001D6870"/>
    <w:rsid w:val="001E171D"/>
    <w:rsid w:val="001E208A"/>
    <w:rsid w:val="001E2578"/>
    <w:rsid w:val="001E292F"/>
    <w:rsid w:val="001E2BE1"/>
    <w:rsid w:val="001E5EA2"/>
    <w:rsid w:val="001F012D"/>
    <w:rsid w:val="002004FF"/>
    <w:rsid w:val="00200AD6"/>
    <w:rsid w:val="002032A9"/>
    <w:rsid w:val="00211FA1"/>
    <w:rsid w:val="002242A8"/>
    <w:rsid w:val="002272E1"/>
    <w:rsid w:val="002322C3"/>
    <w:rsid w:val="00234FF5"/>
    <w:rsid w:val="00236009"/>
    <w:rsid w:val="00237842"/>
    <w:rsid w:val="00246FDF"/>
    <w:rsid w:val="002568F1"/>
    <w:rsid w:val="00266361"/>
    <w:rsid w:val="00275280"/>
    <w:rsid w:val="00280DE4"/>
    <w:rsid w:val="002824FE"/>
    <w:rsid w:val="00291909"/>
    <w:rsid w:val="00293063"/>
    <w:rsid w:val="002955A9"/>
    <w:rsid w:val="00295C41"/>
    <w:rsid w:val="002A21B0"/>
    <w:rsid w:val="002B23C8"/>
    <w:rsid w:val="002B435F"/>
    <w:rsid w:val="002C239A"/>
    <w:rsid w:val="002C5901"/>
    <w:rsid w:val="002C7071"/>
    <w:rsid w:val="002D1BE0"/>
    <w:rsid w:val="002D3190"/>
    <w:rsid w:val="002D480A"/>
    <w:rsid w:val="002D79E1"/>
    <w:rsid w:val="002F105E"/>
    <w:rsid w:val="002F6916"/>
    <w:rsid w:val="00300202"/>
    <w:rsid w:val="003024AD"/>
    <w:rsid w:val="00303DEB"/>
    <w:rsid w:val="0030772D"/>
    <w:rsid w:val="003156ED"/>
    <w:rsid w:val="0032233E"/>
    <w:rsid w:val="00324514"/>
    <w:rsid w:val="00326072"/>
    <w:rsid w:val="00326C1F"/>
    <w:rsid w:val="0032794A"/>
    <w:rsid w:val="00331DA6"/>
    <w:rsid w:val="003431FD"/>
    <w:rsid w:val="003439B7"/>
    <w:rsid w:val="00350404"/>
    <w:rsid w:val="003531EC"/>
    <w:rsid w:val="00363820"/>
    <w:rsid w:val="003642F9"/>
    <w:rsid w:val="00364E3D"/>
    <w:rsid w:val="003654E7"/>
    <w:rsid w:val="00365949"/>
    <w:rsid w:val="00377515"/>
    <w:rsid w:val="00377CFB"/>
    <w:rsid w:val="00383F5E"/>
    <w:rsid w:val="00385FBB"/>
    <w:rsid w:val="0038740A"/>
    <w:rsid w:val="003A338E"/>
    <w:rsid w:val="003A7286"/>
    <w:rsid w:val="003A7D2E"/>
    <w:rsid w:val="003B4873"/>
    <w:rsid w:val="003B658A"/>
    <w:rsid w:val="003C2C99"/>
    <w:rsid w:val="003C5693"/>
    <w:rsid w:val="003C7D5D"/>
    <w:rsid w:val="003D7A7E"/>
    <w:rsid w:val="003E1C58"/>
    <w:rsid w:val="003F2C12"/>
    <w:rsid w:val="003F6D59"/>
    <w:rsid w:val="00400ACB"/>
    <w:rsid w:val="0040529D"/>
    <w:rsid w:val="00406D98"/>
    <w:rsid w:val="004077FE"/>
    <w:rsid w:val="00407ECE"/>
    <w:rsid w:val="00417C01"/>
    <w:rsid w:val="004240D0"/>
    <w:rsid w:val="00432F20"/>
    <w:rsid w:val="00435FB3"/>
    <w:rsid w:val="0044596B"/>
    <w:rsid w:val="00464937"/>
    <w:rsid w:val="00465E5A"/>
    <w:rsid w:val="0047075A"/>
    <w:rsid w:val="00482EA1"/>
    <w:rsid w:val="00484F28"/>
    <w:rsid w:val="00485E6C"/>
    <w:rsid w:val="00493484"/>
    <w:rsid w:val="0049482E"/>
    <w:rsid w:val="004A4D81"/>
    <w:rsid w:val="004B2497"/>
    <w:rsid w:val="004C10D2"/>
    <w:rsid w:val="004C6530"/>
    <w:rsid w:val="004D15C7"/>
    <w:rsid w:val="004E12D9"/>
    <w:rsid w:val="004E23FD"/>
    <w:rsid w:val="004E405B"/>
    <w:rsid w:val="004E47B4"/>
    <w:rsid w:val="004F0FFC"/>
    <w:rsid w:val="004F4353"/>
    <w:rsid w:val="00504F1B"/>
    <w:rsid w:val="005072C2"/>
    <w:rsid w:val="00507B2B"/>
    <w:rsid w:val="00512328"/>
    <w:rsid w:val="005127CE"/>
    <w:rsid w:val="00513FDA"/>
    <w:rsid w:val="00515B99"/>
    <w:rsid w:val="0051610B"/>
    <w:rsid w:val="00516529"/>
    <w:rsid w:val="00532B90"/>
    <w:rsid w:val="0053486F"/>
    <w:rsid w:val="00551184"/>
    <w:rsid w:val="00553E7B"/>
    <w:rsid w:val="00561871"/>
    <w:rsid w:val="005673D5"/>
    <w:rsid w:val="005703B5"/>
    <w:rsid w:val="005759A4"/>
    <w:rsid w:val="00580CB8"/>
    <w:rsid w:val="0058211D"/>
    <w:rsid w:val="00594BD5"/>
    <w:rsid w:val="005966C7"/>
    <w:rsid w:val="005A03FD"/>
    <w:rsid w:val="005A1614"/>
    <w:rsid w:val="005A30A8"/>
    <w:rsid w:val="005A34C0"/>
    <w:rsid w:val="005C5BD8"/>
    <w:rsid w:val="005C746D"/>
    <w:rsid w:val="005D09B4"/>
    <w:rsid w:val="005E242A"/>
    <w:rsid w:val="005E555B"/>
    <w:rsid w:val="005F3319"/>
    <w:rsid w:val="006007DF"/>
    <w:rsid w:val="006027A8"/>
    <w:rsid w:val="0060621E"/>
    <w:rsid w:val="00610AD0"/>
    <w:rsid w:val="00615B0D"/>
    <w:rsid w:val="00620681"/>
    <w:rsid w:val="00620ECE"/>
    <w:rsid w:val="0062110E"/>
    <w:rsid w:val="00623323"/>
    <w:rsid w:val="006245BD"/>
    <w:rsid w:val="0062513A"/>
    <w:rsid w:val="00630F24"/>
    <w:rsid w:val="00631DCA"/>
    <w:rsid w:val="006335C6"/>
    <w:rsid w:val="00633C36"/>
    <w:rsid w:val="00634200"/>
    <w:rsid w:val="00640355"/>
    <w:rsid w:val="00642A47"/>
    <w:rsid w:val="00643B5B"/>
    <w:rsid w:val="0064660F"/>
    <w:rsid w:val="006532BC"/>
    <w:rsid w:val="006538CA"/>
    <w:rsid w:val="00654BCD"/>
    <w:rsid w:val="0065507E"/>
    <w:rsid w:val="006552D9"/>
    <w:rsid w:val="0065569F"/>
    <w:rsid w:val="0065591C"/>
    <w:rsid w:val="006626A9"/>
    <w:rsid w:val="00666848"/>
    <w:rsid w:val="0066734A"/>
    <w:rsid w:val="00682F8A"/>
    <w:rsid w:val="0068627B"/>
    <w:rsid w:val="00686C47"/>
    <w:rsid w:val="00692AEE"/>
    <w:rsid w:val="0069324B"/>
    <w:rsid w:val="006941EF"/>
    <w:rsid w:val="00696BDD"/>
    <w:rsid w:val="006B698D"/>
    <w:rsid w:val="006C51EF"/>
    <w:rsid w:val="006D3352"/>
    <w:rsid w:val="006D3D04"/>
    <w:rsid w:val="006D478E"/>
    <w:rsid w:val="006D4DBA"/>
    <w:rsid w:val="006E5E9B"/>
    <w:rsid w:val="006F2755"/>
    <w:rsid w:val="00706D62"/>
    <w:rsid w:val="00706E20"/>
    <w:rsid w:val="00710FE7"/>
    <w:rsid w:val="00715A61"/>
    <w:rsid w:val="007259DE"/>
    <w:rsid w:val="00731B08"/>
    <w:rsid w:val="00731DC7"/>
    <w:rsid w:val="00733D92"/>
    <w:rsid w:val="00750ACD"/>
    <w:rsid w:val="00751DB2"/>
    <w:rsid w:val="0075326C"/>
    <w:rsid w:val="00754943"/>
    <w:rsid w:val="00755B1A"/>
    <w:rsid w:val="00757F65"/>
    <w:rsid w:val="00762DFE"/>
    <w:rsid w:val="00776EF1"/>
    <w:rsid w:val="00781CD1"/>
    <w:rsid w:val="00783400"/>
    <w:rsid w:val="00786A62"/>
    <w:rsid w:val="00793E1C"/>
    <w:rsid w:val="007941F3"/>
    <w:rsid w:val="0079464E"/>
    <w:rsid w:val="0079720F"/>
    <w:rsid w:val="00797EA6"/>
    <w:rsid w:val="007A0569"/>
    <w:rsid w:val="007A61FB"/>
    <w:rsid w:val="007A701E"/>
    <w:rsid w:val="007A7D76"/>
    <w:rsid w:val="007B05BD"/>
    <w:rsid w:val="007B18F3"/>
    <w:rsid w:val="007B3C0A"/>
    <w:rsid w:val="007C2E10"/>
    <w:rsid w:val="007C3D80"/>
    <w:rsid w:val="007C4974"/>
    <w:rsid w:val="007C7BDE"/>
    <w:rsid w:val="007E18B0"/>
    <w:rsid w:val="007E2144"/>
    <w:rsid w:val="007E38E1"/>
    <w:rsid w:val="007E6775"/>
    <w:rsid w:val="007F150F"/>
    <w:rsid w:val="007F3D8F"/>
    <w:rsid w:val="007F3DC4"/>
    <w:rsid w:val="007F4019"/>
    <w:rsid w:val="007F4C23"/>
    <w:rsid w:val="00807C9E"/>
    <w:rsid w:val="00812D23"/>
    <w:rsid w:val="0081418B"/>
    <w:rsid w:val="0082006E"/>
    <w:rsid w:val="008236F9"/>
    <w:rsid w:val="0082584A"/>
    <w:rsid w:val="00827228"/>
    <w:rsid w:val="0082776B"/>
    <w:rsid w:val="00834DCD"/>
    <w:rsid w:val="00835C67"/>
    <w:rsid w:val="00837AF0"/>
    <w:rsid w:val="00841F48"/>
    <w:rsid w:val="00851486"/>
    <w:rsid w:val="00852482"/>
    <w:rsid w:val="008535D9"/>
    <w:rsid w:val="00854A41"/>
    <w:rsid w:val="00855EFE"/>
    <w:rsid w:val="00864ED5"/>
    <w:rsid w:val="008652CB"/>
    <w:rsid w:val="00872893"/>
    <w:rsid w:val="00877D91"/>
    <w:rsid w:val="00886C26"/>
    <w:rsid w:val="0089220D"/>
    <w:rsid w:val="00896081"/>
    <w:rsid w:val="00896E0B"/>
    <w:rsid w:val="0089732E"/>
    <w:rsid w:val="0089780E"/>
    <w:rsid w:val="008A1812"/>
    <w:rsid w:val="008A44DD"/>
    <w:rsid w:val="008B11D2"/>
    <w:rsid w:val="008B5FEF"/>
    <w:rsid w:val="008C10DA"/>
    <w:rsid w:val="008C3798"/>
    <w:rsid w:val="008D0D72"/>
    <w:rsid w:val="008D13A3"/>
    <w:rsid w:val="008D2E38"/>
    <w:rsid w:val="008E5CC9"/>
    <w:rsid w:val="008E622B"/>
    <w:rsid w:val="008E7DDF"/>
    <w:rsid w:val="008E7E93"/>
    <w:rsid w:val="008F1483"/>
    <w:rsid w:val="008F1676"/>
    <w:rsid w:val="008F1F69"/>
    <w:rsid w:val="008F2138"/>
    <w:rsid w:val="008F23E8"/>
    <w:rsid w:val="008F2B9E"/>
    <w:rsid w:val="008F31D0"/>
    <w:rsid w:val="008F3C4B"/>
    <w:rsid w:val="008F512F"/>
    <w:rsid w:val="009009B7"/>
    <w:rsid w:val="009011D4"/>
    <w:rsid w:val="009052E2"/>
    <w:rsid w:val="0091089E"/>
    <w:rsid w:val="0092389B"/>
    <w:rsid w:val="00933F0A"/>
    <w:rsid w:val="0093541D"/>
    <w:rsid w:val="009427CA"/>
    <w:rsid w:val="00947994"/>
    <w:rsid w:val="00947E24"/>
    <w:rsid w:val="00951B8A"/>
    <w:rsid w:val="00951FCE"/>
    <w:rsid w:val="00953228"/>
    <w:rsid w:val="00963682"/>
    <w:rsid w:val="00963AD5"/>
    <w:rsid w:val="0097720C"/>
    <w:rsid w:val="009824E4"/>
    <w:rsid w:val="00994A2D"/>
    <w:rsid w:val="0099600D"/>
    <w:rsid w:val="009A206C"/>
    <w:rsid w:val="009A7302"/>
    <w:rsid w:val="009B3319"/>
    <w:rsid w:val="009B6A01"/>
    <w:rsid w:val="009C41B7"/>
    <w:rsid w:val="009C7D29"/>
    <w:rsid w:val="009D1512"/>
    <w:rsid w:val="009D1A80"/>
    <w:rsid w:val="009D40C9"/>
    <w:rsid w:val="009D47E3"/>
    <w:rsid w:val="009E0E07"/>
    <w:rsid w:val="009E747D"/>
    <w:rsid w:val="009F1B48"/>
    <w:rsid w:val="009F2E22"/>
    <w:rsid w:val="009F79C4"/>
    <w:rsid w:val="00A0487E"/>
    <w:rsid w:val="00A05092"/>
    <w:rsid w:val="00A065C6"/>
    <w:rsid w:val="00A07538"/>
    <w:rsid w:val="00A1026A"/>
    <w:rsid w:val="00A14AC9"/>
    <w:rsid w:val="00A17704"/>
    <w:rsid w:val="00A2743E"/>
    <w:rsid w:val="00A3432A"/>
    <w:rsid w:val="00A35BD1"/>
    <w:rsid w:val="00A36145"/>
    <w:rsid w:val="00A53D54"/>
    <w:rsid w:val="00A7081B"/>
    <w:rsid w:val="00A71B99"/>
    <w:rsid w:val="00A807D5"/>
    <w:rsid w:val="00A854C1"/>
    <w:rsid w:val="00A864D5"/>
    <w:rsid w:val="00A92E48"/>
    <w:rsid w:val="00AA2FCE"/>
    <w:rsid w:val="00AA65FE"/>
    <w:rsid w:val="00AA66A1"/>
    <w:rsid w:val="00AB18BA"/>
    <w:rsid w:val="00AB6A35"/>
    <w:rsid w:val="00AD3D00"/>
    <w:rsid w:val="00AD560D"/>
    <w:rsid w:val="00AD565E"/>
    <w:rsid w:val="00AF009A"/>
    <w:rsid w:val="00AF4775"/>
    <w:rsid w:val="00B0363B"/>
    <w:rsid w:val="00B03766"/>
    <w:rsid w:val="00B05A6D"/>
    <w:rsid w:val="00B05D37"/>
    <w:rsid w:val="00B07FD1"/>
    <w:rsid w:val="00B11B3B"/>
    <w:rsid w:val="00B11DEF"/>
    <w:rsid w:val="00B11FE8"/>
    <w:rsid w:val="00B123B2"/>
    <w:rsid w:val="00B129E9"/>
    <w:rsid w:val="00B14FD3"/>
    <w:rsid w:val="00B178A2"/>
    <w:rsid w:val="00B178A9"/>
    <w:rsid w:val="00B2096E"/>
    <w:rsid w:val="00B2589B"/>
    <w:rsid w:val="00B31B80"/>
    <w:rsid w:val="00B34D30"/>
    <w:rsid w:val="00B36A49"/>
    <w:rsid w:val="00B42F73"/>
    <w:rsid w:val="00B43770"/>
    <w:rsid w:val="00B50398"/>
    <w:rsid w:val="00B516A0"/>
    <w:rsid w:val="00B53893"/>
    <w:rsid w:val="00B54BF4"/>
    <w:rsid w:val="00B55CEC"/>
    <w:rsid w:val="00B61DE3"/>
    <w:rsid w:val="00B64919"/>
    <w:rsid w:val="00B65735"/>
    <w:rsid w:val="00B65A4A"/>
    <w:rsid w:val="00B710DD"/>
    <w:rsid w:val="00B712D0"/>
    <w:rsid w:val="00B75ACA"/>
    <w:rsid w:val="00B80E62"/>
    <w:rsid w:val="00B811C0"/>
    <w:rsid w:val="00B861C5"/>
    <w:rsid w:val="00B96C37"/>
    <w:rsid w:val="00BA6AA4"/>
    <w:rsid w:val="00BB2F1E"/>
    <w:rsid w:val="00BB4E70"/>
    <w:rsid w:val="00BB6CBF"/>
    <w:rsid w:val="00BC4499"/>
    <w:rsid w:val="00BC4CE9"/>
    <w:rsid w:val="00BC4FA7"/>
    <w:rsid w:val="00BD2A60"/>
    <w:rsid w:val="00BD576E"/>
    <w:rsid w:val="00BE3DC3"/>
    <w:rsid w:val="00BE70D3"/>
    <w:rsid w:val="00BF37CC"/>
    <w:rsid w:val="00BF772E"/>
    <w:rsid w:val="00C031DF"/>
    <w:rsid w:val="00C034C9"/>
    <w:rsid w:val="00C06A32"/>
    <w:rsid w:val="00C10583"/>
    <w:rsid w:val="00C11F08"/>
    <w:rsid w:val="00C12076"/>
    <w:rsid w:val="00C15852"/>
    <w:rsid w:val="00C20A40"/>
    <w:rsid w:val="00C20BF1"/>
    <w:rsid w:val="00C26B3C"/>
    <w:rsid w:val="00C308DD"/>
    <w:rsid w:val="00C32DEA"/>
    <w:rsid w:val="00C4085A"/>
    <w:rsid w:val="00C433B2"/>
    <w:rsid w:val="00C45461"/>
    <w:rsid w:val="00C52784"/>
    <w:rsid w:val="00C53C6B"/>
    <w:rsid w:val="00C55042"/>
    <w:rsid w:val="00C55946"/>
    <w:rsid w:val="00C60CD7"/>
    <w:rsid w:val="00C624D3"/>
    <w:rsid w:val="00C65A6A"/>
    <w:rsid w:val="00C80AEB"/>
    <w:rsid w:val="00C811EE"/>
    <w:rsid w:val="00CA0825"/>
    <w:rsid w:val="00CA4BAE"/>
    <w:rsid w:val="00CA5BA5"/>
    <w:rsid w:val="00CA69FE"/>
    <w:rsid w:val="00CD6C64"/>
    <w:rsid w:val="00CD760E"/>
    <w:rsid w:val="00CE0A7C"/>
    <w:rsid w:val="00CF43AE"/>
    <w:rsid w:val="00CF500F"/>
    <w:rsid w:val="00CF53F9"/>
    <w:rsid w:val="00CF7487"/>
    <w:rsid w:val="00D00C3A"/>
    <w:rsid w:val="00D041CE"/>
    <w:rsid w:val="00D12BBC"/>
    <w:rsid w:val="00D14259"/>
    <w:rsid w:val="00D15043"/>
    <w:rsid w:val="00D20C7E"/>
    <w:rsid w:val="00D22DDA"/>
    <w:rsid w:val="00D26EDE"/>
    <w:rsid w:val="00D26F36"/>
    <w:rsid w:val="00D30D2A"/>
    <w:rsid w:val="00D40638"/>
    <w:rsid w:val="00D46783"/>
    <w:rsid w:val="00D50526"/>
    <w:rsid w:val="00D546EE"/>
    <w:rsid w:val="00D666EE"/>
    <w:rsid w:val="00D74757"/>
    <w:rsid w:val="00D75A6B"/>
    <w:rsid w:val="00D763BD"/>
    <w:rsid w:val="00D818D7"/>
    <w:rsid w:val="00D81A15"/>
    <w:rsid w:val="00D82BD9"/>
    <w:rsid w:val="00D8782C"/>
    <w:rsid w:val="00D91952"/>
    <w:rsid w:val="00D9735E"/>
    <w:rsid w:val="00D978D8"/>
    <w:rsid w:val="00DA0CAA"/>
    <w:rsid w:val="00DA446E"/>
    <w:rsid w:val="00DA5ACE"/>
    <w:rsid w:val="00DA6A7F"/>
    <w:rsid w:val="00DC3FC8"/>
    <w:rsid w:val="00DD1251"/>
    <w:rsid w:val="00DD1B80"/>
    <w:rsid w:val="00DD2177"/>
    <w:rsid w:val="00DD2B1B"/>
    <w:rsid w:val="00DD3FE1"/>
    <w:rsid w:val="00DD61ED"/>
    <w:rsid w:val="00DD6527"/>
    <w:rsid w:val="00DE0852"/>
    <w:rsid w:val="00DE6287"/>
    <w:rsid w:val="00DE7B58"/>
    <w:rsid w:val="00DF1573"/>
    <w:rsid w:val="00DF173A"/>
    <w:rsid w:val="00DF3EB5"/>
    <w:rsid w:val="00DF6090"/>
    <w:rsid w:val="00E02AE7"/>
    <w:rsid w:val="00E02D59"/>
    <w:rsid w:val="00E041DC"/>
    <w:rsid w:val="00E10542"/>
    <w:rsid w:val="00E1096F"/>
    <w:rsid w:val="00E111A5"/>
    <w:rsid w:val="00E1266D"/>
    <w:rsid w:val="00E22748"/>
    <w:rsid w:val="00E23838"/>
    <w:rsid w:val="00E27FE2"/>
    <w:rsid w:val="00E30734"/>
    <w:rsid w:val="00E336C1"/>
    <w:rsid w:val="00E34102"/>
    <w:rsid w:val="00E34FB6"/>
    <w:rsid w:val="00E41DC9"/>
    <w:rsid w:val="00E421E3"/>
    <w:rsid w:val="00E45C35"/>
    <w:rsid w:val="00E463CB"/>
    <w:rsid w:val="00E51928"/>
    <w:rsid w:val="00E5296E"/>
    <w:rsid w:val="00E555C6"/>
    <w:rsid w:val="00E61671"/>
    <w:rsid w:val="00E64582"/>
    <w:rsid w:val="00E65E98"/>
    <w:rsid w:val="00E675C2"/>
    <w:rsid w:val="00E80C71"/>
    <w:rsid w:val="00E83238"/>
    <w:rsid w:val="00E832D2"/>
    <w:rsid w:val="00E84D43"/>
    <w:rsid w:val="00E861B3"/>
    <w:rsid w:val="00E93BF4"/>
    <w:rsid w:val="00E968C1"/>
    <w:rsid w:val="00EA39FF"/>
    <w:rsid w:val="00EB5C36"/>
    <w:rsid w:val="00EC2472"/>
    <w:rsid w:val="00EC6E38"/>
    <w:rsid w:val="00EC7D91"/>
    <w:rsid w:val="00F00584"/>
    <w:rsid w:val="00F013CA"/>
    <w:rsid w:val="00F0154A"/>
    <w:rsid w:val="00F029C3"/>
    <w:rsid w:val="00F05DFE"/>
    <w:rsid w:val="00F06ADF"/>
    <w:rsid w:val="00F11C96"/>
    <w:rsid w:val="00F13BEE"/>
    <w:rsid w:val="00F15369"/>
    <w:rsid w:val="00F16F1D"/>
    <w:rsid w:val="00F17981"/>
    <w:rsid w:val="00F21596"/>
    <w:rsid w:val="00F2196E"/>
    <w:rsid w:val="00F25186"/>
    <w:rsid w:val="00F259F5"/>
    <w:rsid w:val="00F2628D"/>
    <w:rsid w:val="00F26CF5"/>
    <w:rsid w:val="00F26DC1"/>
    <w:rsid w:val="00F427C6"/>
    <w:rsid w:val="00F45851"/>
    <w:rsid w:val="00F47E3D"/>
    <w:rsid w:val="00F53161"/>
    <w:rsid w:val="00F54D12"/>
    <w:rsid w:val="00F57AAF"/>
    <w:rsid w:val="00F62006"/>
    <w:rsid w:val="00F62DFA"/>
    <w:rsid w:val="00F62F49"/>
    <w:rsid w:val="00F64195"/>
    <w:rsid w:val="00F7016C"/>
    <w:rsid w:val="00F82677"/>
    <w:rsid w:val="00F844FF"/>
    <w:rsid w:val="00F84F08"/>
    <w:rsid w:val="00F9014D"/>
    <w:rsid w:val="00F91379"/>
    <w:rsid w:val="00F92036"/>
    <w:rsid w:val="00F92F2F"/>
    <w:rsid w:val="00F936D4"/>
    <w:rsid w:val="00FA10BA"/>
    <w:rsid w:val="00FB7843"/>
    <w:rsid w:val="00FC2D55"/>
    <w:rsid w:val="00FC4202"/>
    <w:rsid w:val="00FD3D4D"/>
    <w:rsid w:val="00FD49C2"/>
    <w:rsid w:val="00FE314E"/>
    <w:rsid w:val="00FE4E54"/>
    <w:rsid w:val="00FE5E72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583842F"/>
  <w15:docId w15:val="{06DB911B-E5DF-40ED-B04F-156DF950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5A6D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86C47"/>
    <w:pPr>
      <w:spacing w:before="480" w:after="120"/>
      <w:outlineLvl w:val="0"/>
    </w:pPr>
    <w:rPr>
      <w:rFonts w:ascii="Arial" w:eastAsia="Calibri" w:hAnsi="Arial" w:cs="Arial"/>
      <w:b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8514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6403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86C47"/>
    <w:rPr>
      <w:rFonts w:ascii="Arial" w:hAnsi="Arial" w:cs="Arial"/>
      <w:b/>
      <w:sz w:val="28"/>
      <w:szCs w:val="28"/>
    </w:rPr>
  </w:style>
  <w:style w:type="character" w:styleId="Hypertextovodkaz">
    <w:name w:val="Hyperlink"/>
    <w:basedOn w:val="Standardnpsmoodstavce"/>
    <w:uiPriority w:val="99"/>
    <w:semiHidden/>
    <w:rsid w:val="00B05A6D"/>
    <w:rPr>
      <w:rFonts w:ascii="Times New Roman" w:hAnsi="Times New Roman" w:cs="Times New Roman"/>
      <w:color w:val="0000FF"/>
      <w:sz w:val="24"/>
      <w:u w:val="single"/>
    </w:rPr>
  </w:style>
  <w:style w:type="paragraph" w:styleId="Zkladntext2">
    <w:name w:val="Body Text 2"/>
    <w:basedOn w:val="Normln"/>
    <w:link w:val="Zkladntext2Char"/>
    <w:uiPriority w:val="99"/>
    <w:semiHidden/>
    <w:rsid w:val="00B05A6D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5A6D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05A6D"/>
    <w:rPr>
      <w:rFonts w:cs="Times New Roman"/>
      <w:b/>
      <w:bCs/>
    </w:rPr>
  </w:style>
  <w:style w:type="paragraph" w:customStyle="1" w:styleId="Default">
    <w:name w:val="Default"/>
    <w:rsid w:val="00B05A6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qFormat/>
    <w:rsid w:val="0099600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9D15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D1512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D15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D1512"/>
    <w:rPr>
      <w:rFonts w:ascii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9D1512"/>
    <w:rPr>
      <w:rFonts w:cs="Times New Roman"/>
      <w:color w:val="808080"/>
    </w:rPr>
  </w:style>
  <w:style w:type="paragraph" w:styleId="Textbubliny">
    <w:name w:val="Balloon Text"/>
    <w:basedOn w:val="Normln"/>
    <w:link w:val="TextbublinyChar"/>
    <w:uiPriority w:val="99"/>
    <w:semiHidden/>
    <w:rsid w:val="009D15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D1512"/>
    <w:rPr>
      <w:rFonts w:ascii="Tahoma" w:hAnsi="Tahoma" w:cs="Tahoma"/>
      <w:sz w:val="16"/>
      <w:szCs w:val="16"/>
      <w:lang w:eastAsia="cs-CZ"/>
    </w:rPr>
  </w:style>
  <w:style w:type="character" w:styleId="Zdraznn">
    <w:name w:val="Emphasis"/>
    <w:basedOn w:val="Standardnpsmoodstavce"/>
    <w:uiPriority w:val="20"/>
    <w:qFormat/>
    <w:rsid w:val="00963682"/>
    <w:rPr>
      <w:rFonts w:cs="Times New Roman"/>
      <w:i/>
      <w:iCs/>
    </w:rPr>
  </w:style>
  <w:style w:type="table" w:styleId="Mkatabulky">
    <w:name w:val="Table Grid"/>
    <w:basedOn w:val="Normlntabulka"/>
    <w:uiPriority w:val="59"/>
    <w:rsid w:val="00B05D3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4F43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F43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F4353"/>
    <w:rPr>
      <w:rFonts w:ascii="Times New Roman" w:eastAsia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43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4353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apple-converted-space">
    <w:name w:val="apple-converted-space"/>
    <w:basedOn w:val="Standardnpsmoodstavce"/>
    <w:rsid w:val="002F105E"/>
  </w:style>
  <w:style w:type="character" w:styleId="Sledovanodkaz">
    <w:name w:val="FollowedHyperlink"/>
    <w:basedOn w:val="Standardnpsmoodstavce"/>
    <w:uiPriority w:val="99"/>
    <w:semiHidden/>
    <w:unhideWhenUsed/>
    <w:rsid w:val="00BC4499"/>
    <w:rPr>
      <w:color w:val="800080" w:themeColor="followed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6D3D0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D3D04"/>
    <w:rPr>
      <w:rFonts w:eastAsiaTheme="minorHAnsi" w:cstheme="minorBidi"/>
      <w:szCs w:val="21"/>
      <w:lang w:eastAsia="en-US"/>
    </w:rPr>
  </w:style>
  <w:style w:type="paragraph" w:styleId="Normlnweb">
    <w:name w:val="Normal (Web)"/>
    <w:basedOn w:val="Normln"/>
    <w:uiPriority w:val="99"/>
    <w:unhideWhenUsed/>
    <w:rsid w:val="006D3352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CF7487"/>
    <w:rPr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A61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A61FB"/>
    <w:rPr>
      <w:rFonts w:ascii="Courier New" w:eastAsia="Times New Roman" w:hAnsi="Courier New" w:cs="Courier New"/>
      <w:sz w:val="20"/>
      <w:szCs w:val="20"/>
    </w:rPr>
  </w:style>
  <w:style w:type="character" w:customStyle="1" w:styleId="Nadpis3Char">
    <w:name w:val="Nadpis 3 Char"/>
    <w:basedOn w:val="Standardnpsmoodstavce"/>
    <w:link w:val="Nadpis3"/>
    <w:semiHidden/>
    <w:rsid w:val="0064035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8514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c684nl6">
    <w:name w:val="nc684nl6"/>
    <w:basedOn w:val="Standardnpsmoodstavce"/>
    <w:rsid w:val="00835C67"/>
  </w:style>
  <w:style w:type="character" w:customStyle="1" w:styleId="markedcontent">
    <w:name w:val="markedcontent"/>
    <w:basedOn w:val="Standardnpsmoodstavce"/>
    <w:rsid w:val="00C12076"/>
  </w:style>
  <w:style w:type="paragraph" w:customStyle="1" w:styleId="-wm-msonormal">
    <w:name w:val="-wm-msonormal"/>
    <w:basedOn w:val="Normln"/>
    <w:uiPriority w:val="99"/>
    <w:semiHidden/>
    <w:rsid w:val="00EC2472"/>
    <w:rPr>
      <w:rFonts w:eastAsiaTheme="minorHAnsi"/>
    </w:rPr>
  </w:style>
  <w:style w:type="character" w:customStyle="1" w:styleId="d2edcug0">
    <w:name w:val="d2edcug0"/>
    <w:basedOn w:val="Standardnpsmoodstavce"/>
    <w:rsid w:val="00D46783"/>
  </w:style>
  <w:style w:type="paragraph" w:customStyle="1" w:styleId="detail-odstavec">
    <w:name w:val="detail-odstavec"/>
    <w:basedOn w:val="Normln"/>
    <w:rsid w:val="00D46783"/>
    <w:pPr>
      <w:spacing w:before="100" w:beforeAutospacing="1" w:after="100" w:afterAutospacing="1"/>
    </w:pPr>
  </w:style>
  <w:style w:type="paragraph" w:customStyle="1" w:styleId="Pa1">
    <w:name w:val="Pa1"/>
    <w:basedOn w:val="Default"/>
    <w:next w:val="Default"/>
    <w:uiPriority w:val="99"/>
    <w:rsid w:val="00A854C1"/>
    <w:pPr>
      <w:spacing w:line="241" w:lineRule="atLeast"/>
    </w:pPr>
    <w:rPr>
      <w:rFonts w:ascii="Teuton Hell" w:eastAsia="Calibri" w:hAnsi="Teuton Hell" w:cs="Times New Roman"/>
      <w:color w:val="auto"/>
    </w:rPr>
  </w:style>
  <w:style w:type="character" w:customStyle="1" w:styleId="A2">
    <w:name w:val="A2"/>
    <w:uiPriority w:val="99"/>
    <w:rsid w:val="00A854C1"/>
    <w:rPr>
      <w:rFonts w:cs="Teuton Hell"/>
      <w:color w:val="000000"/>
      <w:sz w:val="16"/>
      <w:szCs w:val="16"/>
    </w:rPr>
  </w:style>
  <w:style w:type="paragraph" w:customStyle="1" w:styleId="prispevek-perex">
    <w:name w:val="prispevek-perex"/>
    <w:basedOn w:val="Normln"/>
    <w:rsid w:val="00DA0C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7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7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2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6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06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2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2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0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04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7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62586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6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0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fbz.cz/vaclav-havel-tak-svet-odplaci-aneb-nepocitame-li-ovsem-ten-veliky-zastup-hvez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inklerova@kfbz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09664-DAC0-49F9-864F-00159F91D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454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Obvodní knihovna na Jižních Svazích již v plném provozu</vt:lpstr>
    </vt:vector>
  </TitlesOfParts>
  <Company>KKFB, po.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Obvodní knihovna na Jižních Svazích již v plném provozu</dc:title>
  <dc:creator>gajdosikova</dc:creator>
  <cp:lastModifiedBy>Winklerová Gabriela</cp:lastModifiedBy>
  <cp:revision>9</cp:revision>
  <cp:lastPrinted>2022-03-17T14:42:00Z</cp:lastPrinted>
  <dcterms:created xsi:type="dcterms:W3CDTF">2022-03-17T14:32:00Z</dcterms:created>
  <dcterms:modified xsi:type="dcterms:W3CDTF">2022-08-30T08:47:00Z</dcterms:modified>
</cp:coreProperties>
</file>