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642" w:rsidRPr="007C1636" w:rsidRDefault="007C1636" w:rsidP="007C1636">
      <w:pPr>
        <w:jc w:val="both"/>
        <w:rPr>
          <w:b/>
          <w:bCs/>
          <w:caps/>
          <w:color w:val="191919"/>
        </w:rPr>
      </w:pPr>
      <w:r w:rsidRPr="007C1636">
        <w:rPr>
          <w:b/>
          <w:bCs/>
          <w:caps/>
          <w:color w:val="191919"/>
        </w:rPr>
        <w:t>Od března 2020 bude uzavřena Obvodní knihovn</w:t>
      </w:r>
      <w:r>
        <w:rPr>
          <w:b/>
          <w:bCs/>
          <w:caps/>
          <w:color w:val="191919"/>
        </w:rPr>
        <w:t>a</w:t>
      </w:r>
      <w:r w:rsidRPr="007C1636">
        <w:rPr>
          <w:b/>
          <w:bCs/>
          <w:caps/>
          <w:color w:val="191919"/>
        </w:rPr>
        <w:t xml:space="preserve"> Jižní Svahy z důvodu plánované rekonstrukce</w:t>
      </w:r>
    </w:p>
    <w:p w:rsidR="007C1636" w:rsidRPr="007C1636" w:rsidRDefault="007C1636" w:rsidP="007C1636">
      <w:pPr>
        <w:jc w:val="both"/>
        <w:rPr>
          <w:b/>
          <w:bCs/>
          <w:color w:val="191919"/>
        </w:rPr>
      </w:pPr>
    </w:p>
    <w:p w:rsidR="007C1636" w:rsidRPr="007C1636" w:rsidRDefault="007C1636" w:rsidP="007C1636">
      <w:pPr>
        <w:jc w:val="both"/>
      </w:pPr>
      <w:r w:rsidRPr="007C1636">
        <w:rPr>
          <w:b/>
          <w:bCs/>
          <w:color w:val="191919"/>
        </w:rPr>
        <w:t>Z důvodu dlouhodobě plánované rekonstrukce dojde v</w:t>
      </w:r>
      <w:r>
        <w:rPr>
          <w:b/>
          <w:bCs/>
          <w:color w:val="191919"/>
        </w:rPr>
        <w:t> </w:t>
      </w:r>
      <w:r w:rsidRPr="007C1636">
        <w:rPr>
          <w:b/>
          <w:bCs/>
          <w:color w:val="191919"/>
        </w:rPr>
        <w:t>březnu</w:t>
      </w:r>
      <w:r>
        <w:rPr>
          <w:b/>
          <w:bCs/>
          <w:color w:val="191919"/>
        </w:rPr>
        <w:t xml:space="preserve"> 2020</w:t>
      </w:r>
      <w:r w:rsidRPr="007C1636">
        <w:rPr>
          <w:b/>
          <w:bCs/>
          <w:color w:val="191919"/>
        </w:rPr>
        <w:t xml:space="preserve"> k uzavření </w:t>
      </w:r>
      <w:r w:rsidR="000D3F3D">
        <w:rPr>
          <w:b/>
          <w:bCs/>
          <w:color w:val="191919"/>
        </w:rPr>
        <w:t>O</w:t>
      </w:r>
      <w:r w:rsidRPr="007C1636">
        <w:rPr>
          <w:b/>
          <w:bCs/>
          <w:color w:val="191919"/>
        </w:rPr>
        <w:t xml:space="preserve">bvodní knihovny Jižní Svahy. </w:t>
      </w:r>
      <w:r w:rsidRPr="007C1636">
        <w:rPr>
          <w:bCs/>
          <w:color w:val="191919"/>
        </w:rPr>
        <w:t>V první fázi bude</w:t>
      </w:r>
      <w:r w:rsidRPr="007C1636">
        <w:rPr>
          <w:b/>
          <w:bCs/>
          <w:color w:val="191919"/>
        </w:rPr>
        <w:t xml:space="preserve"> uzavřeno pouze o</w:t>
      </w:r>
      <w:r w:rsidRPr="007C1636">
        <w:rPr>
          <w:b/>
          <w:bCs/>
          <w:color w:val="000000"/>
        </w:rPr>
        <w:t xml:space="preserve">ddělení pro dospělé čtenáře, </w:t>
      </w:r>
      <w:r>
        <w:rPr>
          <w:b/>
          <w:bCs/>
          <w:color w:val="000000"/>
        </w:rPr>
        <w:br/>
      </w:r>
      <w:r w:rsidRPr="007C1636">
        <w:rPr>
          <w:b/>
          <w:bCs/>
          <w:color w:val="000000"/>
        </w:rPr>
        <w:t xml:space="preserve">a to </w:t>
      </w:r>
      <w:r>
        <w:rPr>
          <w:b/>
          <w:bCs/>
          <w:color w:val="000000"/>
        </w:rPr>
        <w:t xml:space="preserve">od 2. března. Do 13. března </w:t>
      </w:r>
      <w:r w:rsidRPr="007C1636">
        <w:rPr>
          <w:color w:val="000000"/>
        </w:rPr>
        <w:t xml:space="preserve">zůstane v provozu dětské oddělení, v němž bude možné vracet knihy zapůjčené i v oddělení pro dospělé čtenáře. Jeho provozní doba bude kopírovat dosavadní </w:t>
      </w:r>
      <w:r w:rsidRPr="007C1636">
        <w:t xml:space="preserve">otevírací dobu oddělení pro dospělé čtenáře: </w:t>
      </w:r>
    </w:p>
    <w:p w:rsidR="007C1636" w:rsidRPr="007C1636" w:rsidRDefault="007C1636" w:rsidP="007C1636">
      <w:pPr>
        <w:jc w:val="both"/>
      </w:pPr>
      <w:r w:rsidRPr="007C1636">
        <w:t xml:space="preserve">PO 13-18, </w:t>
      </w:r>
    </w:p>
    <w:p w:rsidR="007C1636" w:rsidRPr="007C1636" w:rsidRDefault="007C1636" w:rsidP="007C1636">
      <w:pPr>
        <w:jc w:val="both"/>
      </w:pPr>
      <w:r w:rsidRPr="007C1636">
        <w:t xml:space="preserve">ÚT 9-11, 13-17, </w:t>
      </w:r>
    </w:p>
    <w:p w:rsidR="007C1636" w:rsidRPr="007C1636" w:rsidRDefault="007C1636" w:rsidP="007C1636">
      <w:pPr>
        <w:jc w:val="both"/>
      </w:pPr>
      <w:r w:rsidRPr="007C1636">
        <w:t xml:space="preserve">ST zavřeno, </w:t>
      </w:r>
    </w:p>
    <w:p w:rsidR="007C1636" w:rsidRPr="007C1636" w:rsidRDefault="007C1636" w:rsidP="007C1636">
      <w:pPr>
        <w:jc w:val="both"/>
      </w:pPr>
      <w:r w:rsidRPr="007C1636">
        <w:t xml:space="preserve">ČT 9-11, 13-18, </w:t>
      </w:r>
    </w:p>
    <w:p w:rsidR="007C1636" w:rsidRPr="007C1636" w:rsidRDefault="007C1636" w:rsidP="007C1636">
      <w:pPr>
        <w:jc w:val="both"/>
        <w:rPr>
          <w:color w:val="000000"/>
        </w:rPr>
      </w:pPr>
      <w:r w:rsidRPr="007C1636">
        <w:t>PÁ 13-18</w:t>
      </w:r>
      <w:r>
        <w:t>.</w:t>
      </w:r>
    </w:p>
    <w:p w:rsidR="007C1636" w:rsidRPr="007C1636" w:rsidRDefault="007C1636" w:rsidP="007C1636">
      <w:pPr>
        <w:jc w:val="both"/>
        <w:rPr>
          <w:color w:val="000000"/>
        </w:rPr>
      </w:pPr>
    </w:p>
    <w:p w:rsidR="007C1636" w:rsidRPr="007C1636" w:rsidRDefault="007C1636" w:rsidP="007C1636">
      <w:pPr>
        <w:jc w:val="both"/>
        <w:rPr>
          <w:color w:val="000000"/>
        </w:rPr>
      </w:pPr>
      <w:r w:rsidRPr="007C1636">
        <w:rPr>
          <w:color w:val="000000"/>
        </w:rPr>
        <w:t>Celý provoz knihovny Jižní Svahy bude do odvolání uzavřen od </w:t>
      </w:r>
      <w:r w:rsidRPr="007C1636">
        <w:rPr>
          <w:b/>
          <w:bCs/>
          <w:color w:val="000000"/>
        </w:rPr>
        <w:t xml:space="preserve">16. </w:t>
      </w:r>
      <w:r>
        <w:rPr>
          <w:b/>
          <w:bCs/>
          <w:color w:val="000000"/>
        </w:rPr>
        <w:t>března</w:t>
      </w:r>
      <w:r w:rsidRPr="007C1636">
        <w:rPr>
          <w:color w:val="000000"/>
        </w:rPr>
        <w:t>. </w:t>
      </w:r>
    </w:p>
    <w:p w:rsidR="007C1636" w:rsidRPr="007C1636" w:rsidRDefault="007C1636" w:rsidP="007C1636">
      <w:pPr>
        <w:jc w:val="both"/>
        <w:rPr>
          <w:color w:val="000000"/>
        </w:rPr>
      </w:pPr>
    </w:p>
    <w:p w:rsidR="007C1636" w:rsidRPr="007C1636" w:rsidRDefault="007C1636" w:rsidP="007C1636">
      <w:pPr>
        <w:jc w:val="both"/>
        <w:rPr>
          <w:color w:val="000000"/>
        </w:rPr>
      </w:pPr>
      <w:r w:rsidRPr="007C1636">
        <w:rPr>
          <w:color w:val="000000"/>
        </w:rPr>
        <w:t>Z důvodu stěhování knih</w:t>
      </w:r>
      <w:r>
        <w:rPr>
          <w:color w:val="000000"/>
        </w:rPr>
        <w:t xml:space="preserve"> a vybavení</w:t>
      </w:r>
      <w:r w:rsidRPr="007C1636">
        <w:rPr>
          <w:color w:val="000000"/>
        </w:rPr>
        <w:t xml:space="preserve"> z uzavřené knihovny Jižní Svahy bude od</w:t>
      </w:r>
      <w:r w:rsidRPr="007C1636">
        <w:rPr>
          <w:b/>
          <w:bCs/>
          <w:color w:val="000000"/>
        </w:rPr>
        <w:t xml:space="preserve"> 2. do 6. </w:t>
      </w:r>
      <w:r>
        <w:rPr>
          <w:b/>
          <w:bCs/>
          <w:color w:val="000000"/>
        </w:rPr>
        <w:t>března</w:t>
      </w:r>
      <w:r w:rsidRPr="007C1636">
        <w:rPr>
          <w:b/>
          <w:bCs/>
          <w:color w:val="000000"/>
        </w:rPr>
        <w:t xml:space="preserve"> uzavřena pobočka Podlesí</w:t>
      </w:r>
      <w:r w:rsidRPr="007C1636">
        <w:rPr>
          <w:color w:val="000000"/>
        </w:rPr>
        <w:t xml:space="preserve">. </w:t>
      </w:r>
    </w:p>
    <w:p w:rsidR="007C1636" w:rsidRPr="007C1636" w:rsidRDefault="007C1636" w:rsidP="007C1636">
      <w:pPr>
        <w:jc w:val="both"/>
        <w:rPr>
          <w:color w:val="000000"/>
        </w:rPr>
      </w:pPr>
    </w:p>
    <w:p w:rsidR="007C1636" w:rsidRPr="007C1636" w:rsidRDefault="007C1636" w:rsidP="007C1636">
      <w:pPr>
        <w:jc w:val="both"/>
      </w:pPr>
      <w:r w:rsidRPr="007C1636">
        <w:rPr>
          <w:b/>
          <w:color w:val="000000"/>
        </w:rPr>
        <w:t>Pobočka Podlesí</w:t>
      </w:r>
      <w:r w:rsidRPr="007C1636">
        <w:rPr>
          <w:color w:val="000000"/>
        </w:rPr>
        <w:t xml:space="preserve"> bude znovu otevřena ve standardním provozu v pondělí </w:t>
      </w:r>
      <w:r w:rsidRPr="007C1636">
        <w:rPr>
          <w:b/>
          <w:color w:val="000000"/>
        </w:rPr>
        <w:t>9. března 2020</w:t>
      </w:r>
      <w:r w:rsidRPr="007C1636">
        <w:rPr>
          <w:color w:val="000000"/>
        </w:rPr>
        <w:t xml:space="preserve">. </w:t>
      </w:r>
      <w:r>
        <w:rPr>
          <w:color w:val="000000"/>
        </w:rPr>
        <w:br/>
      </w:r>
      <w:r w:rsidRPr="007C1636">
        <w:rPr>
          <w:color w:val="000000"/>
        </w:rPr>
        <w:t xml:space="preserve">Od </w:t>
      </w:r>
      <w:r w:rsidRPr="007C1636">
        <w:rPr>
          <w:b/>
          <w:color w:val="000000"/>
        </w:rPr>
        <w:t>1. dubna</w:t>
      </w:r>
      <w:r>
        <w:rPr>
          <w:color w:val="000000"/>
        </w:rPr>
        <w:t xml:space="preserve"> </w:t>
      </w:r>
      <w:r w:rsidRPr="007C1636">
        <w:rPr>
          <w:color w:val="000000"/>
        </w:rPr>
        <w:t xml:space="preserve">pak bude fungovat v rozšířeném </w:t>
      </w:r>
      <w:r w:rsidRPr="007C1636">
        <w:t xml:space="preserve">provozu: </w:t>
      </w:r>
    </w:p>
    <w:p w:rsidR="007C1636" w:rsidRPr="007C1636" w:rsidRDefault="007C1636" w:rsidP="007C1636">
      <w:pPr>
        <w:jc w:val="both"/>
      </w:pPr>
      <w:r w:rsidRPr="007C1636">
        <w:t xml:space="preserve">PO 13-18, </w:t>
      </w:r>
    </w:p>
    <w:p w:rsidR="007C1636" w:rsidRPr="007C1636" w:rsidRDefault="007C1636" w:rsidP="007C1636">
      <w:pPr>
        <w:jc w:val="both"/>
      </w:pPr>
      <w:r w:rsidRPr="007C1636">
        <w:t xml:space="preserve">ÚT 9-11, 13-17, </w:t>
      </w:r>
    </w:p>
    <w:p w:rsidR="007C1636" w:rsidRPr="007C1636" w:rsidRDefault="007C1636" w:rsidP="007C1636">
      <w:pPr>
        <w:jc w:val="both"/>
      </w:pPr>
      <w:r w:rsidRPr="007C1636">
        <w:t xml:space="preserve">ST zavřeno, </w:t>
      </w:r>
    </w:p>
    <w:p w:rsidR="007C1636" w:rsidRPr="007C1636" w:rsidRDefault="007C1636" w:rsidP="007C1636">
      <w:pPr>
        <w:jc w:val="both"/>
      </w:pPr>
      <w:r w:rsidRPr="007C1636">
        <w:t xml:space="preserve">ČT 9-11, 13-17, </w:t>
      </w:r>
    </w:p>
    <w:p w:rsidR="00AF1642" w:rsidRPr="007C1636" w:rsidRDefault="007C1636" w:rsidP="007C1636">
      <w:pPr>
        <w:jc w:val="both"/>
      </w:pPr>
      <w:r w:rsidRPr="007C1636">
        <w:t>PÁ 13-17.</w:t>
      </w:r>
    </w:p>
    <w:p w:rsidR="007C1636" w:rsidRPr="007C1636" w:rsidRDefault="007C1636" w:rsidP="007C1636">
      <w:pPr>
        <w:jc w:val="both"/>
        <w:rPr>
          <w:color w:val="000000"/>
        </w:rPr>
      </w:pPr>
    </w:p>
    <w:p w:rsidR="007C1636" w:rsidRPr="007C1636" w:rsidRDefault="007C1636" w:rsidP="007C1636">
      <w:pPr>
        <w:jc w:val="both"/>
        <w:rPr>
          <w:color w:val="000000"/>
        </w:rPr>
      </w:pPr>
      <w:r w:rsidRPr="007C1636">
        <w:t>Po celou dobu uzavření m</w:t>
      </w:r>
      <w:r>
        <w:t>ohou</w:t>
      </w:r>
      <w:r w:rsidRPr="007C1636">
        <w:t xml:space="preserve"> čtenáři knihy vypůjčené v knihovně Jižní Svahy </w:t>
      </w:r>
      <w:r w:rsidR="004923BB" w:rsidRPr="007C1636">
        <w:t xml:space="preserve">vracet </w:t>
      </w:r>
      <w:r w:rsidR="004923BB">
        <w:t>na</w:t>
      </w:r>
      <w:r>
        <w:t xml:space="preserve"> pobočce </w:t>
      </w:r>
      <w:r w:rsidRPr="007C1636">
        <w:t>Podlesí a v </w:t>
      </w:r>
      <w:r w:rsidR="000D3F3D">
        <w:t>Ú</w:t>
      </w:r>
      <w:r w:rsidRPr="007C1636">
        <w:t>střední knihovně. Půjčovat si mohou knihy s</w:t>
      </w:r>
      <w:r>
        <w:t>tejn</w:t>
      </w:r>
      <w:r w:rsidRPr="007C1636">
        <w:t>ě jako dosud ve všech pracovištích Krajské knihovny Františka Bartoše ve Zlíně, tj. v </w:t>
      </w:r>
      <w:r w:rsidR="000D3F3D">
        <w:t>Ú</w:t>
      </w:r>
      <w:r w:rsidRPr="007C1636">
        <w:t>střední knihovně, v </w:t>
      </w:r>
      <w:r>
        <w:t>o</w:t>
      </w:r>
      <w:r w:rsidRPr="007C1636">
        <w:t>bvodních knihovnách Díly, Malenovice,</w:t>
      </w:r>
      <w:r>
        <w:t xml:space="preserve"> na 10 pobočkách na území města Zlína, tj. Kostelec, Kudlov, Lhotka, Louky, Mokrá, Podlesí, </w:t>
      </w:r>
      <w:proofErr w:type="spellStart"/>
      <w:r>
        <w:t>Prštné</w:t>
      </w:r>
      <w:proofErr w:type="spellEnd"/>
      <w:r>
        <w:t xml:space="preserve">, Příluky, Štípa a </w:t>
      </w:r>
      <w:proofErr w:type="spellStart"/>
      <w:r>
        <w:t>Velíková</w:t>
      </w:r>
      <w:proofErr w:type="spellEnd"/>
      <w:r>
        <w:t xml:space="preserve">. </w:t>
      </w:r>
    </w:p>
    <w:p w:rsidR="007C1636" w:rsidRPr="007C1636" w:rsidRDefault="007C1636" w:rsidP="007C1636">
      <w:pPr>
        <w:rPr>
          <w:color w:val="000000"/>
        </w:rPr>
      </w:pPr>
    </w:p>
    <w:p w:rsidR="00B37852" w:rsidRDefault="00B37852" w:rsidP="00B37852">
      <w:pPr>
        <w:jc w:val="both"/>
      </w:pPr>
      <w:r w:rsidRPr="00B37852">
        <w:t xml:space="preserve">Na pobočku Podlesí (Podlesí IV 5302, 760 05 Zlín – Jižní Svahy) se přesune po dobu uzavření knihovny Jižní Svahy část </w:t>
      </w:r>
      <w:r w:rsidR="00C749D3">
        <w:t xml:space="preserve">knihovního </w:t>
      </w:r>
      <w:r w:rsidRPr="00B37852">
        <w:t xml:space="preserve">fondu, noviny, časopisy a také program Dopoledne s rodiči a dětmi. Poslední setkání rodičů s dětmi v knihovně Jižní Svahy se uskuteční v pondělí 2. 3. od 9.30 hodin, další setkání budou probíhat od 6. 4. již na Podlesí, </w:t>
      </w:r>
      <w:r w:rsidR="00C749D3">
        <w:br/>
      </w:r>
      <w:r w:rsidRPr="00B37852">
        <w:t xml:space="preserve">a to každé první pondělí v měsíci. </w:t>
      </w:r>
    </w:p>
    <w:p w:rsidR="00B37852" w:rsidRPr="00B37852" w:rsidRDefault="00B37852" w:rsidP="007C1636">
      <w:pPr>
        <w:jc w:val="both"/>
      </w:pPr>
    </w:p>
    <w:p w:rsidR="007C1636" w:rsidRPr="007C1636" w:rsidRDefault="007C1636" w:rsidP="007C1636">
      <w:pPr>
        <w:jc w:val="both"/>
      </w:pPr>
      <w:r w:rsidRPr="007C1636">
        <w:t>„</w:t>
      </w:r>
      <w:r w:rsidRPr="007C1636">
        <w:rPr>
          <w:i/>
        </w:rPr>
        <w:t>Naši čtenáři dlouhodobě počítali, že v nejbližší době k rekonstrukci a tím i k uzavření knihovny musí dojít, neboť situace byla v posledních dvou letech již neudržitelná. Zejména v deštivých dne</w:t>
      </w:r>
      <w:r w:rsidR="00846F5F">
        <w:rPr>
          <w:i/>
        </w:rPr>
        <w:t>ch</w:t>
      </w:r>
      <w:bookmarkStart w:id="0" w:name="_GoBack"/>
      <w:bookmarkEnd w:id="0"/>
      <w:r w:rsidRPr="007C1636">
        <w:rPr>
          <w:i/>
        </w:rPr>
        <w:t xml:space="preserve"> docházelo k silnému protékání střechy, poškození jak zdiva, tak vnitřního vybavení a knih. Odborné posudky statikem potvrdily nezbytnost celkové rekonstrukce budovy</w:t>
      </w:r>
      <w:r w:rsidRPr="007C1636">
        <w:t>,</w:t>
      </w:r>
      <w:r>
        <w:t>“</w:t>
      </w:r>
      <w:r w:rsidRPr="007C1636">
        <w:t xml:space="preserve"> uvádí vedoucí </w:t>
      </w:r>
      <w:r>
        <w:t>knihovny</w:t>
      </w:r>
      <w:r w:rsidRPr="007C1636">
        <w:t xml:space="preserve"> Jižní Svahy, Kateřina Sobotíková k rekonstrukci a věří, že čtenáři uzavírku pochopí </w:t>
      </w:r>
      <w:r>
        <w:t xml:space="preserve">a knihovna bude v </w:t>
      </w:r>
      <w:r w:rsidRPr="007C1636">
        <w:t>nejkratší možné době opět otevřena v opravených a uživatelsky komfortnějších prostorách.</w:t>
      </w:r>
      <w:r>
        <w:t xml:space="preserve"> Předběžný datum znovu-otevření je odhadován </w:t>
      </w:r>
      <w:r>
        <w:lastRenderedPageBreak/>
        <w:t>nejdříve na září 2020. Čtenáři budou včas informováni prostřednictvím webu knihovny, sociálních sítí a pracovníků knihovny z fungujících pracovišť.</w:t>
      </w:r>
    </w:p>
    <w:p w:rsidR="007C1636" w:rsidRDefault="007C1636" w:rsidP="007C1636">
      <w:pPr>
        <w:jc w:val="both"/>
        <w:rPr>
          <w:color w:val="333333"/>
        </w:rPr>
      </w:pPr>
    </w:p>
    <w:p w:rsidR="007C1636" w:rsidRPr="007C1636" w:rsidRDefault="007C1636" w:rsidP="007C1636">
      <w:pPr>
        <w:jc w:val="both"/>
        <w:rPr>
          <w:color w:val="333333"/>
        </w:rPr>
      </w:pPr>
      <w:r w:rsidRPr="007C1636">
        <w:t xml:space="preserve">Pracovníky knihovny Jižní Svahy mohou čtenáři </w:t>
      </w:r>
      <w:r>
        <w:t xml:space="preserve">v době uzavření knihovny </w:t>
      </w:r>
      <w:r w:rsidRPr="007C1636">
        <w:t xml:space="preserve">kontaktovat na e-mailu: </w:t>
      </w:r>
      <w:hyperlink r:id="rId9" w:history="1">
        <w:r w:rsidRPr="007C1636">
          <w:rPr>
            <w:rStyle w:val="Hypertextovodkaz"/>
            <w:color w:val="auto"/>
          </w:rPr>
          <w:t>knihovna_js@kfbz.cz</w:t>
        </w:r>
      </w:hyperlink>
      <w:r w:rsidRPr="007C1636">
        <w:t xml:space="preserve"> a na tel: 739 684 135.</w:t>
      </w:r>
    </w:p>
    <w:p w:rsidR="007C1636" w:rsidRDefault="007C1636" w:rsidP="007C1636">
      <w:pPr>
        <w:jc w:val="both"/>
        <w:rPr>
          <w:color w:val="333333"/>
        </w:rPr>
      </w:pPr>
    </w:p>
    <w:p w:rsidR="00EA2F0F" w:rsidRPr="00EA2F0F" w:rsidRDefault="00EA2F0F" w:rsidP="00241B9D">
      <w:pPr>
        <w:rPr>
          <w:rFonts w:eastAsiaTheme="minorEastAsia"/>
          <w:b/>
          <w:bCs/>
          <w:noProof/>
          <w:sz w:val="22"/>
          <w:szCs w:val="22"/>
        </w:rPr>
      </w:pPr>
      <w:r w:rsidRPr="00EA2F0F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241B9D" w:rsidRPr="00EA2F0F" w:rsidRDefault="00241B9D" w:rsidP="00241B9D">
      <w:pPr>
        <w:rPr>
          <w:rFonts w:eastAsiaTheme="minorEastAsia"/>
          <w:bCs/>
          <w:noProof/>
          <w:sz w:val="22"/>
          <w:szCs w:val="22"/>
        </w:rPr>
      </w:pPr>
      <w:r w:rsidRPr="00EA2F0F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 xml:space="preserve">Krajská knihovna Františka Bartoše ve Zlíně, příspěvková organizace 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14|15 BAŤŮV INSTITUT, budova 15,  Vavrečkova 7040, 760 01 Zlín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+420 573 032 505; +420 734 860</w:t>
      </w:r>
      <w:r w:rsidR="003310D0" w:rsidRPr="00EA2F0F">
        <w:rPr>
          <w:rFonts w:eastAsiaTheme="minorEastAsia"/>
          <w:noProof/>
          <w:sz w:val="22"/>
          <w:szCs w:val="22"/>
        </w:rPr>
        <w:t> </w:t>
      </w:r>
      <w:r w:rsidRPr="00EA2F0F">
        <w:rPr>
          <w:rFonts w:eastAsiaTheme="minorEastAsia"/>
          <w:noProof/>
          <w:sz w:val="22"/>
          <w:szCs w:val="22"/>
        </w:rPr>
        <w:t>722</w:t>
      </w:r>
    </w:p>
    <w:p w:rsidR="003310D0" w:rsidRPr="00EA2F0F" w:rsidRDefault="003310D0" w:rsidP="003310D0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 xml:space="preserve">e-mail: </w:t>
      </w:r>
      <w:hyperlink r:id="rId10" w:history="1">
        <w:r w:rsidRPr="00EA2F0F">
          <w:rPr>
            <w:rStyle w:val="Hypertextovodkaz"/>
            <w:sz w:val="22"/>
            <w:szCs w:val="22"/>
          </w:rPr>
          <w:t>winklerova@kfbz.cz</w:t>
        </w:r>
      </w:hyperlink>
    </w:p>
    <w:sectPr w:rsidR="003310D0" w:rsidRPr="00EA2F0F" w:rsidSect="006C51EF">
      <w:headerReference w:type="default" r:id="rId11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95E" w:rsidRDefault="000A195E" w:rsidP="009D1512">
      <w:r>
        <w:separator/>
      </w:r>
    </w:p>
  </w:endnote>
  <w:endnote w:type="continuationSeparator" w:id="0">
    <w:p w:rsidR="000A195E" w:rsidRDefault="000A195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95E" w:rsidRDefault="000A195E" w:rsidP="009D1512">
      <w:r>
        <w:separator/>
      </w:r>
    </w:p>
  </w:footnote>
  <w:footnote w:type="continuationSeparator" w:id="0">
    <w:p w:rsidR="000A195E" w:rsidRDefault="000A195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6E00C3">
      <w:rPr>
        <w:rFonts w:ascii="Arial" w:hAnsi="Arial" w:cs="Arial"/>
        <w:color w:val="7F7F7F"/>
        <w:sz w:val="20"/>
        <w:szCs w:val="20"/>
      </w:rPr>
      <w:t>2</w:t>
    </w:r>
    <w:r w:rsidR="007C1636">
      <w:rPr>
        <w:rFonts w:ascii="Arial" w:hAnsi="Arial" w:cs="Arial"/>
        <w:color w:val="7F7F7F"/>
        <w:sz w:val="20"/>
        <w:szCs w:val="20"/>
      </w:rPr>
      <w:t>8</w:t>
    </w:r>
    <w:r w:rsidR="00EA2F0F">
      <w:rPr>
        <w:rFonts w:ascii="Arial" w:hAnsi="Arial" w:cs="Arial"/>
        <w:color w:val="7F7F7F"/>
        <w:sz w:val="20"/>
        <w:szCs w:val="20"/>
      </w:rPr>
      <w:t xml:space="preserve">. </w:t>
    </w:r>
    <w:r w:rsidR="007C1636">
      <w:rPr>
        <w:rFonts w:ascii="Arial" w:hAnsi="Arial" w:cs="Arial"/>
        <w:color w:val="7F7F7F"/>
        <w:sz w:val="20"/>
        <w:szCs w:val="20"/>
      </w:rPr>
      <w:t>2</w:t>
    </w:r>
    <w:r w:rsidR="00B82170">
      <w:rPr>
        <w:rFonts w:ascii="Arial" w:hAnsi="Arial" w:cs="Arial"/>
        <w:color w:val="7F7F7F"/>
        <w:sz w:val="20"/>
        <w:szCs w:val="20"/>
      </w:rPr>
      <w:t>.</w:t>
    </w:r>
    <w:r w:rsidR="008F1F69">
      <w:rPr>
        <w:rFonts w:ascii="Arial" w:hAnsi="Arial" w:cs="Arial"/>
        <w:color w:val="7F7F7F"/>
        <w:sz w:val="20"/>
        <w:szCs w:val="20"/>
      </w:rPr>
      <w:t xml:space="preserve"> 20</w:t>
    </w:r>
    <w:r w:rsidR="00B82170">
      <w:rPr>
        <w:rFonts w:ascii="Arial" w:hAnsi="Arial" w:cs="Arial"/>
        <w:color w:val="7F7F7F"/>
        <w:sz w:val="20"/>
        <w:szCs w:val="20"/>
      </w:rPr>
      <w:t>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F626B"/>
    <w:multiLevelType w:val="hybridMultilevel"/>
    <w:tmpl w:val="B73021CE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72DD"/>
    <w:multiLevelType w:val="hybridMultilevel"/>
    <w:tmpl w:val="CAEA0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9"/>
  </w:num>
  <w:num w:numId="7">
    <w:abstractNumId w:val="3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195E"/>
    <w:rsid w:val="000A3E3E"/>
    <w:rsid w:val="000B4D25"/>
    <w:rsid w:val="000B4DB1"/>
    <w:rsid w:val="000B7747"/>
    <w:rsid w:val="000C7AF0"/>
    <w:rsid w:val="000D3F3D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24EB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23BB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34413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00C3"/>
    <w:rsid w:val="006E5E9B"/>
    <w:rsid w:val="00706E20"/>
    <w:rsid w:val="00710FE7"/>
    <w:rsid w:val="00715A61"/>
    <w:rsid w:val="00716D8E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1636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46F5F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D3F84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164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2E08"/>
    <w:rsid w:val="00B14FD3"/>
    <w:rsid w:val="00B178A9"/>
    <w:rsid w:val="00B2096E"/>
    <w:rsid w:val="00B2589B"/>
    <w:rsid w:val="00B36A49"/>
    <w:rsid w:val="00B37852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82170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749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41DC9"/>
    <w:rsid w:val="00E45C35"/>
    <w:rsid w:val="00E555C6"/>
    <w:rsid w:val="00E57853"/>
    <w:rsid w:val="00E61671"/>
    <w:rsid w:val="00E64582"/>
    <w:rsid w:val="00E65E98"/>
    <w:rsid w:val="00E6786B"/>
    <w:rsid w:val="00E83238"/>
    <w:rsid w:val="00E8683C"/>
    <w:rsid w:val="00E93BF4"/>
    <w:rsid w:val="00EA2F0F"/>
    <w:rsid w:val="00EA39FF"/>
    <w:rsid w:val="00EB6D55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32B4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nihovna_js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61F36-2D7D-49FB-8ECF-1E665DF5F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443</Words>
  <Characters>2559</Characters>
  <Application>Microsoft Office Word</Application>
  <DocSecurity>0</DocSecurity>
  <Lines>53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5</cp:revision>
  <cp:lastPrinted>2019-04-30T05:27:00Z</cp:lastPrinted>
  <dcterms:created xsi:type="dcterms:W3CDTF">2020-02-27T14:02:00Z</dcterms:created>
  <dcterms:modified xsi:type="dcterms:W3CDTF">2020-02-28T10:07:00Z</dcterms:modified>
</cp:coreProperties>
</file>